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9514" w14:textId="77777777" w:rsidR="008C5C22" w:rsidRDefault="00B2283F" w:rsidP="00B2283F">
      <w:pPr>
        <w:spacing w:line="276" w:lineRule="auto"/>
        <w:jc w:val="both"/>
        <w:rPr>
          <w:rFonts w:ascii="Times New Roman" w:hAnsi="Times New Roman" w:cs="Times New Roman"/>
          <w:b/>
          <w:bCs/>
          <w:sz w:val="32"/>
          <w:szCs w:val="32"/>
        </w:rPr>
      </w:pPr>
      <w:bookmarkStart w:id="0" w:name="_Hlk114839397"/>
      <w:bookmarkEnd w:id="0"/>
      <w:r w:rsidRPr="00EF45D3">
        <w:rPr>
          <w:rFonts w:ascii="Times New Roman" w:hAnsi="Times New Roman" w:cs="Times New Roman"/>
          <w:b/>
          <w:bCs/>
          <w:sz w:val="32"/>
          <w:szCs w:val="32"/>
        </w:rPr>
        <w:t xml:space="preserve">Chapter </w:t>
      </w:r>
      <w:r w:rsidR="00EF45D3">
        <w:rPr>
          <w:rFonts w:ascii="Times New Roman" w:hAnsi="Times New Roman" w:cs="Times New Roman"/>
          <w:b/>
          <w:bCs/>
          <w:sz w:val="32"/>
          <w:szCs w:val="32"/>
        </w:rPr>
        <w:t>1</w:t>
      </w:r>
    </w:p>
    <w:p w14:paraId="6E085C9C" w14:textId="56E7D241" w:rsidR="005E31DA" w:rsidRPr="008C5C22" w:rsidRDefault="008C5C22" w:rsidP="008C5C22">
      <w:pPr>
        <w:spacing w:after="0" w:line="276" w:lineRule="auto"/>
        <w:jc w:val="both"/>
        <w:rPr>
          <w:rFonts w:ascii="Times New Roman" w:hAnsi="Times New Roman" w:cs="Times New Roman"/>
          <w:sz w:val="20"/>
          <w:szCs w:val="20"/>
        </w:rPr>
      </w:pPr>
      <w:r w:rsidRPr="008C5C22">
        <w:rPr>
          <w:rFonts w:ascii="Times New Roman" w:hAnsi="Times New Roman" w:cs="Times New Roman"/>
          <w:b/>
          <w:bCs/>
          <w:sz w:val="24"/>
          <w:szCs w:val="24"/>
          <w:highlight w:val="cyan"/>
        </w:rPr>
        <w:t>Session 1</w:t>
      </w:r>
      <w:r w:rsidR="00B2283F" w:rsidRPr="008C5C22">
        <w:rPr>
          <w:rFonts w:ascii="Times New Roman" w:hAnsi="Times New Roman" w:cs="Times New Roman"/>
          <w:b/>
          <w:bCs/>
          <w:sz w:val="24"/>
          <w:szCs w:val="24"/>
        </w:rPr>
        <w:t xml:space="preserve"> </w:t>
      </w:r>
    </w:p>
    <w:p w14:paraId="3C15900B" w14:textId="77777777" w:rsidR="00EF45D3" w:rsidRPr="00173755" w:rsidRDefault="00B2283F" w:rsidP="008C5C22">
      <w:pPr>
        <w:spacing w:after="0" w:line="276" w:lineRule="auto"/>
        <w:jc w:val="both"/>
        <w:rPr>
          <w:rFonts w:ascii="Times New Roman" w:hAnsi="Times New Roman" w:cs="Times New Roman"/>
          <w:b/>
          <w:bCs/>
          <w:sz w:val="32"/>
          <w:szCs w:val="32"/>
        </w:rPr>
      </w:pPr>
      <w:r w:rsidRPr="00173755">
        <w:rPr>
          <w:rFonts w:ascii="Times New Roman" w:hAnsi="Times New Roman" w:cs="Times New Roman"/>
          <w:b/>
          <w:bCs/>
          <w:sz w:val="32"/>
          <w:szCs w:val="32"/>
        </w:rPr>
        <w:t>Introduction</w:t>
      </w:r>
    </w:p>
    <w:p w14:paraId="3FBDEADC" w14:textId="52015216" w:rsidR="005C7AC8" w:rsidRDefault="005C7AC8" w:rsidP="008C5C22">
      <w:pPr>
        <w:pStyle w:val="comp"/>
        <w:spacing w:before="0" w:beforeAutospacing="0" w:line="276" w:lineRule="auto"/>
        <w:jc w:val="both"/>
      </w:pPr>
      <w:r w:rsidRPr="002157A5">
        <w:rPr>
          <w:b/>
          <w:bCs/>
        </w:rPr>
        <w:t>Biogeography</w:t>
      </w:r>
      <w:r>
        <w:t xml:space="preserve"> is a</w:t>
      </w:r>
      <w:r w:rsidR="00382ED6">
        <w:t xml:space="preserve"> </w:t>
      </w:r>
      <w:r w:rsidR="00382ED6" w:rsidRPr="00382ED6">
        <w:rPr>
          <w:color w:val="0070C0"/>
        </w:rPr>
        <w:t>branch of geography</w:t>
      </w:r>
      <w:r w:rsidRPr="00382ED6">
        <w:rPr>
          <w:color w:val="0070C0"/>
        </w:rPr>
        <w:t xml:space="preserve"> </w:t>
      </w:r>
      <w:r>
        <w:t xml:space="preserve">that studies the past and present distribution of the world's </w:t>
      </w:r>
      <w:r w:rsidR="00303D33">
        <w:t>life (</w:t>
      </w:r>
      <w:r>
        <w:t>animal and plant species</w:t>
      </w:r>
      <w:r w:rsidR="00303D33">
        <w:t>)</w:t>
      </w:r>
      <w:r>
        <w:t xml:space="preserve"> and is usually considered to be a part of</w:t>
      </w:r>
      <w:r w:rsidR="00382ED6">
        <w:t xml:space="preserve"> </w:t>
      </w:r>
      <w:r w:rsidR="00382ED6" w:rsidRPr="00994ACA">
        <w:t>physical</w:t>
      </w:r>
      <w:r w:rsidRPr="00994ACA">
        <w:t xml:space="preserve"> </w:t>
      </w:r>
      <w:r w:rsidR="00382ED6" w:rsidRPr="00994ACA">
        <w:t>geography</w:t>
      </w:r>
      <w:r w:rsidR="00994ACA">
        <w:rPr>
          <w:color w:val="0070C0"/>
        </w:rPr>
        <w:t>. Biogeography</w:t>
      </w:r>
      <w:r w:rsidR="00382ED6">
        <w:t xml:space="preserve"> </w:t>
      </w:r>
      <w:r>
        <w:t>often relates to the examination</w:t>
      </w:r>
      <w:r w:rsidR="00994ACA">
        <w:t xml:space="preserve"> </w:t>
      </w:r>
      <w:r w:rsidR="00994ACA" w:rsidRPr="00994ACA">
        <w:rPr>
          <w:sz w:val="18"/>
          <w:szCs w:val="18"/>
        </w:rPr>
        <w:t>(</w:t>
      </w:r>
      <w:r w:rsidR="00994ACA" w:rsidRPr="00994ACA">
        <w:rPr>
          <w:sz w:val="18"/>
          <w:szCs w:val="18"/>
          <w:lang w:bidi="fa-IR"/>
        </w:rPr>
        <w:t>study</w:t>
      </w:r>
      <w:r w:rsidR="00994ACA" w:rsidRPr="00994ACA">
        <w:rPr>
          <w:sz w:val="18"/>
          <w:szCs w:val="18"/>
        </w:rPr>
        <w:t>)</w:t>
      </w:r>
      <w:r>
        <w:t xml:space="preserve"> of the physical environment and how it affected species and shaped their distribution across the world. </w:t>
      </w:r>
    </w:p>
    <w:p w14:paraId="69096862" w14:textId="77777777" w:rsidR="000C573F" w:rsidRDefault="005C7AC8" w:rsidP="000C573F">
      <w:pPr>
        <w:pStyle w:val="comp"/>
        <w:spacing w:after="0" w:afterAutospacing="0" w:line="276" w:lineRule="auto"/>
        <w:jc w:val="both"/>
      </w:pPr>
      <w:r>
        <w:t>As such</w:t>
      </w:r>
      <w:r w:rsidR="00CA6227">
        <w:t xml:space="preserve"> </w:t>
      </w:r>
      <w:r w:rsidR="00CA6227" w:rsidRPr="00CA6227">
        <w:rPr>
          <w:sz w:val="16"/>
          <w:szCs w:val="16"/>
        </w:rPr>
        <w:t>(as well)</w:t>
      </w:r>
      <w:r>
        <w:t>, biogeography also includes the study of the world's</w:t>
      </w:r>
      <w:r w:rsidR="00382ED6">
        <w:t xml:space="preserve"> </w:t>
      </w:r>
      <w:r w:rsidR="00382ED6" w:rsidRPr="00382ED6">
        <w:rPr>
          <w:color w:val="0070C0"/>
        </w:rPr>
        <w:t>biom</w:t>
      </w:r>
      <w:r w:rsidR="00382ED6">
        <w:rPr>
          <w:color w:val="0070C0"/>
        </w:rPr>
        <w:t>e</w:t>
      </w:r>
      <w:r w:rsidR="00382ED6" w:rsidRPr="00382ED6">
        <w:rPr>
          <w:color w:val="0070C0"/>
        </w:rPr>
        <w:t>s</w:t>
      </w:r>
      <w:r>
        <w:t xml:space="preserve"> and taxonomy</w:t>
      </w:r>
      <w:r w:rsidR="00D07BA5">
        <w:t xml:space="preserve"> </w:t>
      </w:r>
      <w:r w:rsidR="00D07BA5" w:rsidRPr="00D07BA5">
        <w:rPr>
          <w:sz w:val="18"/>
          <w:szCs w:val="18"/>
        </w:rPr>
        <w:t>(classification)</w:t>
      </w:r>
      <w:r w:rsidR="00D07BA5">
        <w:t xml:space="preserve"> </w:t>
      </w:r>
      <w:r>
        <w:t>and has strong ties</w:t>
      </w:r>
      <w:r w:rsidR="00382ED6">
        <w:t xml:space="preserve"> </w:t>
      </w:r>
      <w:r w:rsidR="00382ED6" w:rsidRPr="00382ED6">
        <w:rPr>
          <w:sz w:val="18"/>
          <w:szCs w:val="18"/>
        </w:rPr>
        <w:t>(relations)</w:t>
      </w:r>
      <w:r>
        <w:t xml:space="preserve"> to biology, ecology, evolution studies, climatology, and soil science as</w:t>
      </w:r>
      <w:r w:rsidR="00CA6227">
        <w:t xml:space="preserve"> </w:t>
      </w:r>
      <w:r w:rsidR="00CA6227" w:rsidRPr="00CA6227">
        <w:rPr>
          <w:sz w:val="16"/>
          <w:szCs w:val="16"/>
        </w:rPr>
        <w:t>(also)</w:t>
      </w:r>
      <w:r>
        <w:t xml:space="preserve"> they relate to animal populations and the factors that allow them to flourish in particular regions of the globe.</w:t>
      </w:r>
    </w:p>
    <w:p w14:paraId="73E7CE97" w14:textId="1DC27CF6" w:rsidR="005C7AC8" w:rsidRPr="000C573F" w:rsidRDefault="000C573F" w:rsidP="000C573F">
      <w:pPr>
        <w:pStyle w:val="comp"/>
        <w:spacing w:before="0" w:beforeAutospacing="0" w:after="0" w:afterAutospacing="0" w:line="276" w:lineRule="auto"/>
        <w:jc w:val="both"/>
        <w:rPr>
          <w:sz w:val="20"/>
          <w:szCs w:val="20"/>
        </w:rPr>
      </w:pPr>
      <w:r w:rsidRPr="000C573F">
        <w:rPr>
          <w:b/>
          <w:bCs/>
          <w:color w:val="0070C0"/>
          <w:sz w:val="20"/>
          <w:szCs w:val="20"/>
        </w:rPr>
        <w:t>Biome</w:t>
      </w:r>
      <w:r w:rsidRPr="000C573F">
        <w:rPr>
          <w:color w:val="0070C0"/>
          <w:sz w:val="20"/>
          <w:szCs w:val="20"/>
        </w:rPr>
        <w:t xml:space="preserve"> is </w:t>
      </w:r>
      <w:r w:rsidRPr="000C573F">
        <w:rPr>
          <w:sz w:val="20"/>
          <w:szCs w:val="20"/>
        </w:rPr>
        <w:t>the largest geographic biotic unit, a major community of plants and animals with similar life forms and environmental conditions.</w:t>
      </w:r>
      <w:r w:rsidR="005C7AC8" w:rsidRPr="000C573F">
        <w:rPr>
          <w:sz w:val="20"/>
          <w:szCs w:val="20"/>
        </w:rPr>
        <w:t xml:space="preserve"> </w:t>
      </w:r>
      <w:r w:rsidRPr="000C573F">
        <w:rPr>
          <w:sz w:val="20"/>
          <w:szCs w:val="20"/>
        </w:rPr>
        <w:t xml:space="preserve">such as </w:t>
      </w:r>
      <w:r w:rsidRPr="000C573F">
        <w:rPr>
          <w:color w:val="0070C0"/>
          <w:sz w:val="20"/>
          <w:szCs w:val="20"/>
        </w:rPr>
        <w:t>grasslands</w:t>
      </w:r>
      <w:r w:rsidRPr="000C573F">
        <w:rPr>
          <w:sz w:val="20"/>
          <w:szCs w:val="20"/>
        </w:rPr>
        <w:t xml:space="preserve"> or </w:t>
      </w:r>
      <w:r w:rsidRPr="000C573F">
        <w:rPr>
          <w:color w:val="0070C0"/>
          <w:sz w:val="20"/>
          <w:szCs w:val="20"/>
        </w:rPr>
        <w:t>coniferous forest or temperate deciduous forest</w:t>
      </w:r>
      <w:r w:rsidRPr="000C573F">
        <w:rPr>
          <w:sz w:val="20"/>
          <w:szCs w:val="20"/>
        </w:rPr>
        <w:t xml:space="preserve">. </w:t>
      </w:r>
    </w:p>
    <w:p w14:paraId="1EED5A70" w14:textId="76F5161F" w:rsidR="005C7AC8" w:rsidRDefault="005C7AC8" w:rsidP="005C7AC8">
      <w:pPr>
        <w:pStyle w:val="comp"/>
        <w:spacing w:line="276" w:lineRule="auto"/>
        <w:jc w:val="both"/>
      </w:pPr>
      <w:r>
        <w:t>The field of biogeography can further be broken down into specific studies related to animal populations include historical</w:t>
      </w:r>
      <w:r w:rsidR="0030602D">
        <w:t xml:space="preserve"> biogeography</w:t>
      </w:r>
      <w:r>
        <w:t>, ecological</w:t>
      </w:r>
      <w:r w:rsidR="0030602D">
        <w:t xml:space="preserve"> biogeography</w:t>
      </w:r>
      <w:r>
        <w:t xml:space="preserve">, and conservation biogeography and include both phytogeography (the past and present distribution of plants) and zoogeography (the past and present distribution of animal species). </w:t>
      </w:r>
      <w:r w:rsidR="0030602D">
        <w:t xml:space="preserve"> </w:t>
      </w:r>
    </w:p>
    <w:p w14:paraId="7CE82003" w14:textId="77777777" w:rsidR="005C7AC8" w:rsidRPr="005C7AC8" w:rsidRDefault="005C7AC8" w:rsidP="00D07BA5">
      <w:pPr>
        <w:spacing w:after="0" w:line="240" w:lineRule="auto"/>
        <w:outlineLvl w:val="1"/>
        <w:rPr>
          <w:rFonts w:ascii="Times New Roman" w:eastAsia="Times New Roman" w:hAnsi="Times New Roman" w:cs="Times New Roman"/>
          <w:b/>
          <w:bCs/>
          <w:sz w:val="36"/>
          <w:szCs w:val="36"/>
        </w:rPr>
      </w:pPr>
      <w:r w:rsidRPr="005C7AC8">
        <w:rPr>
          <w:rFonts w:ascii="Times New Roman" w:eastAsia="Times New Roman" w:hAnsi="Times New Roman" w:cs="Times New Roman"/>
          <w:b/>
          <w:bCs/>
          <w:sz w:val="36"/>
          <w:szCs w:val="36"/>
        </w:rPr>
        <w:t xml:space="preserve">History of Biogeography </w:t>
      </w:r>
    </w:p>
    <w:p w14:paraId="70211649" w14:textId="253E7FBA" w:rsidR="005C7AC8" w:rsidRPr="005C7AC8" w:rsidRDefault="005C7AC8" w:rsidP="00D07BA5">
      <w:pPr>
        <w:spacing w:after="100" w:afterAutospacing="1" w:line="276" w:lineRule="auto"/>
        <w:jc w:val="both"/>
        <w:rPr>
          <w:rFonts w:ascii="Times New Roman" w:eastAsia="Times New Roman" w:hAnsi="Times New Roman" w:cs="Times New Roman"/>
          <w:sz w:val="24"/>
          <w:szCs w:val="24"/>
        </w:rPr>
      </w:pPr>
      <w:r w:rsidRPr="005C7AC8">
        <w:rPr>
          <w:rFonts w:ascii="Times New Roman" w:eastAsia="Times New Roman" w:hAnsi="Times New Roman" w:cs="Times New Roman"/>
          <w:sz w:val="24"/>
          <w:szCs w:val="24"/>
        </w:rPr>
        <w:t xml:space="preserve">The study of biogeography gained popularity with the work of Alfred Wallace in the mid-to-late 19th Century. </w:t>
      </w:r>
      <w:r w:rsidR="00A52545" w:rsidRPr="005C7AC8">
        <w:rPr>
          <w:rFonts w:ascii="Times New Roman" w:eastAsia="Times New Roman" w:hAnsi="Times New Roman" w:cs="Times New Roman"/>
          <w:sz w:val="24"/>
          <w:szCs w:val="24"/>
        </w:rPr>
        <w:t xml:space="preserve">Alfred </w:t>
      </w:r>
      <w:r w:rsidRPr="005C7AC8">
        <w:rPr>
          <w:rFonts w:ascii="Times New Roman" w:eastAsia="Times New Roman" w:hAnsi="Times New Roman" w:cs="Times New Roman"/>
          <w:sz w:val="24"/>
          <w:szCs w:val="24"/>
        </w:rPr>
        <w:t>Wallace, originally from England, was a naturalist, explorer, geographer, anthropologist, and biologist who first extensively studied the</w:t>
      </w:r>
      <w:r w:rsidR="00546982">
        <w:rPr>
          <w:rFonts w:ascii="Times New Roman" w:eastAsia="Times New Roman" w:hAnsi="Times New Roman" w:cs="Times New Roman"/>
          <w:sz w:val="24"/>
          <w:szCs w:val="24"/>
        </w:rPr>
        <w:t xml:space="preserve"> </w:t>
      </w:r>
      <w:r w:rsidR="00546982" w:rsidRPr="00546982">
        <w:rPr>
          <w:rFonts w:ascii="Times New Roman" w:eastAsia="Times New Roman" w:hAnsi="Times New Roman" w:cs="Times New Roman"/>
          <w:color w:val="0070C0"/>
          <w:sz w:val="24"/>
          <w:szCs w:val="24"/>
        </w:rPr>
        <w:t>Amazon River</w:t>
      </w:r>
      <w:r w:rsidRPr="005C7AC8">
        <w:rPr>
          <w:rFonts w:ascii="Times New Roman" w:eastAsia="Times New Roman" w:hAnsi="Times New Roman" w:cs="Times New Roman"/>
          <w:sz w:val="24"/>
          <w:szCs w:val="24"/>
        </w:rPr>
        <w:t xml:space="preserve"> and then the Malay</w:t>
      </w:r>
      <w:r w:rsidR="0078490E">
        <w:rPr>
          <w:rFonts w:ascii="Times New Roman" w:eastAsia="Times New Roman" w:hAnsi="Times New Roman" w:cs="Times New Roman"/>
          <w:sz w:val="24"/>
          <w:szCs w:val="24"/>
        </w:rPr>
        <w:t xml:space="preserve"> islands</w:t>
      </w:r>
      <w:r w:rsidRPr="005C7AC8">
        <w:rPr>
          <w:rFonts w:ascii="Times New Roman" w:eastAsia="Times New Roman" w:hAnsi="Times New Roman" w:cs="Times New Roman"/>
          <w:sz w:val="24"/>
          <w:szCs w:val="24"/>
        </w:rPr>
        <w:t xml:space="preserve"> Archipelago (the islands located between the mainland of Southeast Asia and Australia).</w:t>
      </w:r>
      <w:r w:rsidR="0078490E">
        <w:rPr>
          <w:rFonts w:ascii="Times New Roman" w:eastAsia="Times New Roman" w:hAnsi="Times New Roman" w:cs="Times New Roman"/>
          <w:sz w:val="24"/>
          <w:szCs w:val="24"/>
        </w:rPr>
        <w:t xml:space="preserve"> </w:t>
      </w:r>
      <w:r w:rsidRPr="005C7AC8">
        <w:rPr>
          <w:rFonts w:ascii="Times New Roman" w:eastAsia="Times New Roman" w:hAnsi="Times New Roman" w:cs="Times New Roman"/>
          <w:sz w:val="24"/>
          <w:szCs w:val="24"/>
        </w:rPr>
        <w:t xml:space="preserve"> </w:t>
      </w:r>
      <w:r w:rsidR="00A52545">
        <w:rPr>
          <w:rFonts w:ascii="Times New Roman" w:eastAsia="Times New Roman" w:hAnsi="Times New Roman" w:cs="Times New Roman"/>
          <w:sz w:val="24"/>
          <w:szCs w:val="24"/>
        </w:rPr>
        <w:t xml:space="preserve"> </w:t>
      </w:r>
    </w:p>
    <w:p w14:paraId="4060F0D2" w14:textId="57500E8B" w:rsidR="005C7AC8" w:rsidRPr="005C7AC8" w:rsidRDefault="005C7AC8" w:rsidP="005C7AC8">
      <w:pPr>
        <w:spacing w:before="100" w:beforeAutospacing="1" w:after="100" w:afterAutospacing="1" w:line="276" w:lineRule="auto"/>
        <w:jc w:val="both"/>
        <w:rPr>
          <w:rFonts w:ascii="Times New Roman" w:eastAsia="Times New Roman" w:hAnsi="Times New Roman" w:cs="Times New Roman"/>
          <w:sz w:val="24"/>
          <w:szCs w:val="24"/>
        </w:rPr>
      </w:pPr>
      <w:r w:rsidRPr="005C7AC8">
        <w:rPr>
          <w:rFonts w:ascii="Times New Roman" w:eastAsia="Times New Roman" w:hAnsi="Times New Roman" w:cs="Times New Roman"/>
          <w:sz w:val="24"/>
          <w:szCs w:val="24"/>
        </w:rPr>
        <w:t xml:space="preserve">During his time in the Malay Archipelago, Wallace examined the flora and fauna and </w:t>
      </w:r>
      <w:r w:rsidRPr="00283837">
        <w:rPr>
          <w:rFonts w:ascii="Times New Roman" w:eastAsia="Times New Roman" w:hAnsi="Times New Roman" w:cs="Times New Roman"/>
          <w:sz w:val="24"/>
          <w:szCs w:val="24"/>
          <w:u w:val="single"/>
        </w:rPr>
        <w:t>came up with</w:t>
      </w:r>
      <w:r w:rsidR="00283837">
        <w:rPr>
          <w:rFonts w:ascii="Times New Roman" w:eastAsia="Times New Roman" w:hAnsi="Times New Roman" w:cs="Times New Roman"/>
          <w:sz w:val="24"/>
          <w:szCs w:val="24"/>
        </w:rPr>
        <w:t xml:space="preserve"> </w:t>
      </w:r>
      <w:r w:rsidR="00283837" w:rsidRPr="00283837">
        <w:rPr>
          <w:rFonts w:ascii="Times New Roman" w:eastAsia="Times New Roman" w:hAnsi="Times New Roman" w:cs="Times New Roman"/>
          <w:sz w:val="16"/>
          <w:szCs w:val="16"/>
        </w:rPr>
        <w:t>(</w:t>
      </w:r>
      <w:r w:rsidR="005C0392">
        <w:rPr>
          <w:rFonts w:ascii="Times New Roman" w:eastAsia="Times New Roman" w:hAnsi="Times New Roman" w:cs="Times New Roman"/>
          <w:sz w:val="16"/>
          <w:szCs w:val="16"/>
        </w:rPr>
        <w:t xml:space="preserve">proposed; discovered; </w:t>
      </w:r>
      <w:r w:rsidR="0082664D">
        <w:rPr>
          <w:rFonts w:ascii="Times New Roman" w:eastAsia="Times New Roman" w:hAnsi="Times New Roman" w:cs="Times New Roman"/>
          <w:sz w:val="16"/>
          <w:szCs w:val="16"/>
        </w:rPr>
        <w:t>suggested</w:t>
      </w:r>
      <w:r w:rsidR="00283837" w:rsidRPr="00283837">
        <w:rPr>
          <w:rFonts w:ascii="Times New Roman" w:eastAsia="Times New Roman" w:hAnsi="Times New Roman" w:cs="Times New Roman"/>
          <w:sz w:val="16"/>
          <w:szCs w:val="16"/>
        </w:rPr>
        <w:t>)</w:t>
      </w:r>
      <w:r w:rsidRPr="005C7AC8">
        <w:rPr>
          <w:rFonts w:ascii="Times New Roman" w:eastAsia="Times New Roman" w:hAnsi="Times New Roman" w:cs="Times New Roman"/>
          <w:sz w:val="24"/>
          <w:szCs w:val="24"/>
        </w:rPr>
        <w:t xml:space="preserve"> the Wallace Line</w:t>
      </w:r>
      <w:r w:rsidR="00173755">
        <w:rPr>
          <w:rFonts w:ascii="Times New Roman" w:eastAsia="Times New Roman" w:hAnsi="Times New Roman" w:cs="Times New Roman"/>
          <w:sz w:val="24"/>
          <w:szCs w:val="24"/>
        </w:rPr>
        <w:t xml:space="preserve"> (</w:t>
      </w:r>
      <w:r w:rsidRPr="005C7AC8">
        <w:rPr>
          <w:rFonts w:ascii="Times New Roman" w:eastAsia="Times New Roman" w:hAnsi="Times New Roman" w:cs="Times New Roman"/>
          <w:sz w:val="24"/>
          <w:szCs w:val="24"/>
        </w:rPr>
        <w:t>a line that divides the distribution of animals in Indonesia into different regions</w:t>
      </w:r>
      <w:r w:rsidR="00173755">
        <w:rPr>
          <w:rFonts w:ascii="Times New Roman" w:eastAsia="Times New Roman" w:hAnsi="Times New Roman" w:cs="Times New Roman"/>
          <w:sz w:val="24"/>
          <w:szCs w:val="24"/>
        </w:rPr>
        <w:t>)</w:t>
      </w:r>
      <w:r w:rsidRPr="005C7AC8">
        <w:rPr>
          <w:rFonts w:ascii="Times New Roman" w:eastAsia="Times New Roman" w:hAnsi="Times New Roman" w:cs="Times New Roman"/>
          <w:sz w:val="24"/>
          <w:szCs w:val="24"/>
        </w:rPr>
        <w:t xml:space="preserve"> according to the climates and conditions of those regions and their inhabitants' proximity </w:t>
      </w:r>
      <w:r w:rsidR="00173755" w:rsidRPr="00173755">
        <w:rPr>
          <w:rFonts w:ascii="Times New Roman" w:eastAsia="Times New Roman" w:hAnsi="Times New Roman" w:cs="Times New Roman"/>
          <w:sz w:val="16"/>
          <w:szCs w:val="16"/>
        </w:rPr>
        <w:t>(affinity)</w:t>
      </w:r>
      <w:r w:rsidR="00173755">
        <w:rPr>
          <w:rFonts w:ascii="Times New Roman" w:eastAsia="Times New Roman" w:hAnsi="Times New Roman" w:cs="Times New Roman"/>
          <w:sz w:val="24"/>
          <w:szCs w:val="24"/>
        </w:rPr>
        <w:t xml:space="preserve"> </w:t>
      </w:r>
      <w:r w:rsidRPr="005C7AC8">
        <w:rPr>
          <w:rFonts w:ascii="Times New Roman" w:eastAsia="Times New Roman" w:hAnsi="Times New Roman" w:cs="Times New Roman"/>
          <w:sz w:val="24"/>
          <w:szCs w:val="24"/>
        </w:rPr>
        <w:t>to Asian and Australian wildlife. Those closer to Asia were said to be more related to Asian animals while those close to Australia were more related to the Australian animals. Because of his extensive early research</w:t>
      </w:r>
      <w:r w:rsidR="00A73EFD">
        <w:rPr>
          <w:rFonts w:ascii="Times New Roman" w:eastAsia="Times New Roman" w:hAnsi="Times New Roman" w:cs="Times New Roman"/>
          <w:sz w:val="24"/>
          <w:szCs w:val="24"/>
        </w:rPr>
        <w:t>s</w:t>
      </w:r>
      <w:r w:rsidRPr="005C7AC8">
        <w:rPr>
          <w:rFonts w:ascii="Times New Roman" w:eastAsia="Times New Roman" w:hAnsi="Times New Roman" w:cs="Times New Roman"/>
          <w:sz w:val="24"/>
          <w:szCs w:val="24"/>
        </w:rPr>
        <w:t xml:space="preserve">, Wallace is often called the "Father of Biogeography." </w:t>
      </w:r>
    </w:p>
    <w:p w14:paraId="25A94EAC" w14:textId="77777777" w:rsidR="005C7AC8" w:rsidRDefault="005C7AC8" w:rsidP="0082664D">
      <w:pPr>
        <w:pStyle w:val="Heading2"/>
        <w:spacing w:after="0" w:afterAutospacing="0" w:line="276" w:lineRule="auto"/>
        <w:jc w:val="both"/>
      </w:pPr>
      <w:r>
        <w:rPr>
          <w:rStyle w:val="mntl-sc-block-headingtext"/>
        </w:rPr>
        <w:t xml:space="preserve">Historical Biography </w:t>
      </w:r>
    </w:p>
    <w:p w14:paraId="6B3BEED4" w14:textId="77777777" w:rsidR="005C7AC8" w:rsidRDefault="005C7AC8" w:rsidP="00A73EFD">
      <w:pPr>
        <w:pStyle w:val="comp"/>
        <w:spacing w:before="0" w:beforeAutospacing="0" w:after="0" w:afterAutospacing="0" w:line="276" w:lineRule="auto"/>
        <w:jc w:val="both"/>
      </w:pPr>
      <w:r>
        <w:t xml:space="preserve">Today, biogeography is broken into three main fields of study: </w:t>
      </w:r>
      <w:r w:rsidRPr="00173755">
        <w:rPr>
          <w:i/>
          <w:iCs/>
        </w:rPr>
        <w:t>historical biogeography</w:t>
      </w:r>
      <w:r>
        <w:t xml:space="preserve">, </w:t>
      </w:r>
      <w:r w:rsidRPr="00272BED">
        <w:rPr>
          <w:i/>
          <w:iCs/>
        </w:rPr>
        <w:t>ecological biogeography</w:t>
      </w:r>
      <w:r>
        <w:t xml:space="preserve">, and </w:t>
      </w:r>
      <w:r w:rsidRPr="00272BED">
        <w:rPr>
          <w:i/>
          <w:iCs/>
        </w:rPr>
        <w:t>conservation biogeography</w:t>
      </w:r>
      <w:r>
        <w:t xml:space="preserve">. Each field, however, looks at phytogeography (the past and present distribution of plants) and </w:t>
      </w:r>
      <w:r w:rsidRPr="00272BED">
        <w:rPr>
          <w:i/>
          <w:iCs/>
        </w:rPr>
        <w:t>zoogeography</w:t>
      </w:r>
      <w:r>
        <w:t xml:space="preserve"> (the past and present distribution of animals). </w:t>
      </w:r>
    </w:p>
    <w:p w14:paraId="0BBBE87D" w14:textId="77777777" w:rsidR="008432A5" w:rsidRDefault="005C7AC8" w:rsidP="008432A5">
      <w:pPr>
        <w:pStyle w:val="comp"/>
        <w:spacing w:after="0" w:afterAutospacing="0" w:line="276" w:lineRule="auto"/>
        <w:jc w:val="both"/>
      </w:pPr>
      <w:r>
        <w:lastRenderedPageBreak/>
        <w:t xml:space="preserve">Historical biogeography is called </w:t>
      </w:r>
      <w:r w:rsidRPr="007E39B0">
        <w:rPr>
          <w:i/>
          <w:iCs/>
        </w:rPr>
        <w:t>paleobiogeography</w:t>
      </w:r>
      <w:r>
        <w:t xml:space="preserve"> and studies the past distributions of species. It looks at their evolutionary history and things like past climate change to determine why a certain species may have developed in a particular area.</w:t>
      </w:r>
    </w:p>
    <w:p w14:paraId="75462CC1" w14:textId="2B12CFD5" w:rsidR="005C7AC8" w:rsidRDefault="005C7AC8" w:rsidP="005C7AC8">
      <w:pPr>
        <w:pStyle w:val="comp"/>
        <w:spacing w:line="276" w:lineRule="auto"/>
        <w:jc w:val="both"/>
      </w:pPr>
      <w:r>
        <w:t xml:space="preserve">For example, the historical approach would say there are more species in the tropics than at high latitudes because the tropics experienced less severe climate change during glacial periods which led to fewer </w:t>
      </w:r>
      <w:r w:rsidRPr="00EC19DF">
        <w:rPr>
          <w:u w:val="single"/>
        </w:rPr>
        <w:t>extinction</w:t>
      </w:r>
      <w:r>
        <w:t>s</w:t>
      </w:r>
      <w:r w:rsidR="00452599">
        <w:t xml:space="preserve"> </w:t>
      </w:r>
      <w:r w:rsidR="00452599" w:rsidRPr="00EC19DF">
        <w:rPr>
          <w:sz w:val="16"/>
          <w:szCs w:val="16"/>
        </w:rPr>
        <w:t xml:space="preserve">(overthrow; </w:t>
      </w:r>
      <w:r w:rsidR="00EC19DF" w:rsidRPr="00EC19DF">
        <w:rPr>
          <w:sz w:val="16"/>
          <w:szCs w:val="16"/>
        </w:rPr>
        <w:t>ə</w:t>
      </w:r>
      <w:r w:rsidR="00452599" w:rsidRPr="00EC19DF">
        <w:rPr>
          <w:sz w:val="16"/>
          <w:szCs w:val="16"/>
        </w:rPr>
        <w:t>n-gh</w:t>
      </w:r>
      <w:r w:rsidR="00EC19DF" w:rsidRPr="00EC19DF">
        <w:rPr>
          <w:sz w:val="16"/>
          <w:szCs w:val="16"/>
        </w:rPr>
        <w:t>ə</w:t>
      </w:r>
      <w:r w:rsidR="00452599" w:rsidRPr="00EC19DF">
        <w:rPr>
          <w:sz w:val="16"/>
          <w:szCs w:val="16"/>
        </w:rPr>
        <w:t>-r</w:t>
      </w:r>
      <w:r w:rsidR="00EC19DF" w:rsidRPr="00EC19DF">
        <w:rPr>
          <w:sz w:val="16"/>
          <w:szCs w:val="16"/>
        </w:rPr>
        <w:t>ã</w:t>
      </w:r>
      <w:r w:rsidR="00452599" w:rsidRPr="00EC19DF">
        <w:rPr>
          <w:sz w:val="16"/>
          <w:szCs w:val="16"/>
        </w:rPr>
        <w:t>z)</w:t>
      </w:r>
      <w:r>
        <w:t xml:space="preserve"> and more stable populations over time. </w:t>
      </w:r>
    </w:p>
    <w:p w14:paraId="31685B25" w14:textId="77777777" w:rsidR="00107803" w:rsidRDefault="005C7AC8" w:rsidP="00C10447">
      <w:pPr>
        <w:pStyle w:val="comp"/>
        <w:spacing w:before="0" w:beforeAutospacing="0" w:after="0" w:afterAutospacing="0" w:line="276" w:lineRule="auto"/>
        <w:jc w:val="both"/>
      </w:pPr>
      <w:r>
        <w:t>The branch of historical biogeography is called paleobiogeography</w:t>
      </w:r>
    </w:p>
    <w:p w14:paraId="3B43EA03" w14:textId="77777777" w:rsidR="00931062" w:rsidRDefault="00931062" w:rsidP="00C10447">
      <w:pPr>
        <w:pStyle w:val="comp"/>
        <w:spacing w:before="0" w:beforeAutospacing="0" w:after="0" w:afterAutospacing="0" w:line="276" w:lineRule="auto"/>
        <w:jc w:val="both"/>
      </w:pPr>
    </w:p>
    <w:p w14:paraId="2A5372C8" w14:textId="77777777" w:rsidR="00931062" w:rsidRDefault="00931062" w:rsidP="00C10447">
      <w:pPr>
        <w:pStyle w:val="comp"/>
        <w:spacing w:before="0" w:beforeAutospacing="0" w:after="0" w:afterAutospacing="0" w:line="276" w:lineRule="auto"/>
        <w:jc w:val="both"/>
      </w:pPr>
    </w:p>
    <w:p w14:paraId="026AE6BF" w14:textId="37754E8E" w:rsidR="00C10447" w:rsidRDefault="005C7AC8" w:rsidP="00C10447">
      <w:pPr>
        <w:pStyle w:val="comp"/>
        <w:spacing w:before="0" w:beforeAutospacing="0" w:after="0" w:afterAutospacing="0" w:line="276" w:lineRule="auto"/>
        <w:jc w:val="both"/>
      </w:pPr>
      <w:r>
        <w:t xml:space="preserve"> because it often includes paleogeographic ideas</w:t>
      </w:r>
      <w:r w:rsidR="004872CC">
        <w:t xml:space="preserve"> — </w:t>
      </w:r>
      <w:r w:rsidRPr="006F3B78">
        <w:rPr>
          <w:u w:val="single"/>
        </w:rPr>
        <w:t>most notably</w:t>
      </w:r>
      <w:r w:rsidR="006F3B78">
        <w:t xml:space="preserve"> </w:t>
      </w:r>
      <w:r w:rsidR="006F3B78" w:rsidRPr="006F3B78">
        <w:rPr>
          <w:sz w:val="16"/>
          <w:szCs w:val="16"/>
        </w:rPr>
        <w:t>(specially, particularly)</w:t>
      </w:r>
      <w:r>
        <w:t xml:space="preserve"> </w:t>
      </w:r>
      <w:r w:rsidRPr="00BA3094">
        <w:rPr>
          <w:i/>
          <w:iCs/>
        </w:rPr>
        <w:t>plate tectonics</w:t>
      </w:r>
      <w:r w:rsidR="004872CC">
        <w:t xml:space="preserve"> —</w:t>
      </w:r>
      <w:r>
        <w:t>. This type of research uses f</w:t>
      </w:r>
      <w:r w:rsidRPr="005B117B">
        <w:rPr>
          <w:color w:val="C00000"/>
        </w:rPr>
        <w:t>o</w:t>
      </w:r>
      <w:r>
        <w:t>ss</w:t>
      </w:r>
      <w:r w:rsidRPr="005B117B">
        <w:rPr>
          <w:color w:val="C00000"/>
        </w:rPr>
        <w:t>i</w:t>
      </w:r>
      <w:r>
        <w:t>ls</w:t>
      </w:r>
      <w:r w:rsidR="005B117B">
        <w:t xml:space="preserve"> </w:t>
      </w:r>
      <w:r w:rsidR="005B117B" w:rsidRPr="005B117B">
        <w:rPr>
          <w:color w:val="C00000"/>
          <w:sz w:val="16"/>
          <w:szCs w:val="16"/>
        </w:rPr>
        <w:t>(ã; ə)</w:t>
      </w:r>
      <w:r>
        <w:t xml:space="preserve"> to show the movement of species across </w:t>
      </w:r>
      <w:r w:rsidRPr="00577E72">
        <w:rPr>
          <w:color w:val="0070C0"/>
          <w:u w:val="single"/>
        </w:rPr>
        <w:t>space</w:t>
      </w:r>
      <w:r>
        <w:t xml:space="preserve"> via moving continental plates. </w:t>
      </w:r>
    </w:p>
    <w:p w14:paraId="202FDE21" w14:textId="32FBF511" w:rsidR="005C7AC8" w:rsidRDefault="00C10447" w:rsidP="00C10447">
      <w:pPr>
        <w:pStyle w:val="comp"/>
        <w:spacing w:before="0" w:beforeAutospacing="0" w:after="0" w:afterAutospacing="0" w:line="276" w:lineRule="auto"/>
        <w:jc w:val="both"/>
      </w:pPr>
      <w:r w:rsidRPr="00003096">
        <w:rPr>
          <w:color w:val="0070C0"/>
          <w:sz w:val="16"/>
          <w:szCs w:val="16"/>
        </w:rPr>
        <w:t>Space: here it means area</w:t>
      </w:r>
      <w:r>
        <w:rPr>
          <w:color w:val="0070C0"/>
          <w:sz w:val="16"/>
          <w:szCs w:val="16"/>
        </w:rPr>
        <w:t xml:space="preserve"> or </w:t>
      </w:r>
      <w:r w:rsidRPr="00003096">
        <w:rPr>
          <w:color w:val="0070C0"/>
          <w:sz w:val="16"/>
          <w:szCs w:val="16"/>
        </w:rPr>
        <w:t>expanse</w:t>
      </w:r>
      <w:r>
        <w:rPr>
          <w:color w:val="0070C0"/>
          <w:sz w:val="16"/>
          <w:szCs w:val="16"/>
        </w:rPr>
        <w:t xml:space="preserve"> (ǵos-tā-rəh; pāh-nəh).</w:t>
      </w:r>
      <w:r>
        <w:t xml:space="preserve"> </w:t>
      </w:r>
    </w:p>
    <w:p w14:paraId="06F55FC0" w14:textId="77777777" w:rsidR="002D7B48" w:rsidRDefault="002D7B48" w:rsidP="00C10447">
      <w:pPr>
        <w:pStyle w:val="comp"/>
        <w:spacing w:before="0" w:beforeAutospacing="0" w:after="0" w:afterAutospacing="0" w:line="276" w:lineRule="auto"/>
        <w:jc w:val="both"/>
      </w:pPr>
    </w:p>
    <w:p w14:paraId="3C029807" w14:textId="77777777" w:rsidR="005C7AC8" w:rsidRDefault="005C7AC8" w:rsidP="002D7B48">
      <w:pPr>
        <w:pStyle w:val="Heading2"/>
        <w:spacing w:before="0" w:beforeAutospacing="0" w:after="0" w:afterAutospacing="0"/>
      </w:pPr>
      <w:r>
        <w:rPr>
          <w:rStyle w:val="mntl-sc-block-headingtext"/>
        </w:rPr>
        <w:t xml:space="preserve">Ecological Biogeography </w:t>
      </w:r>
    </w:p>
    <w:p w14:paraId="4A8F0FEC" w14:textId="22600087" w:rsidR="005C7AC8" w:rsidRDefault="005C7AC8" w:rsidP="005C7AC8">
      <w:pPr>
        <w:pStyle w:val="comp"/>
        <w:spacing w:line="276" w:lineRule="auto"/>
        <w:jc w:val="both"/>
      </w:pPr>
      <w:r>
        <w:t xml:space="preserve">Ecological biogeography </w:t>
      </w:r>
      <w:r w:rsidRPr="00612018">
        <w:rPr>
          <w:u w:val="single"/>
        </w:rPr>
        <w:t>looks at the</w:t>
      </w:r>
      <w:r>
        <w:t xml:space="preserve"> current factors responsible for the distribution of plants and animals, and the most common fields of research within ecological biogeography are climatic </w:t>
      </w:r>
      <w:r w:rsidRPr="000F0643">
        <w:rPr>
          <w:color w:val="0070C0"/>
          <w:u w:val="single"/>
        </w:rPr>
        <w:t>equability</w:t>
      </w:r>
      <w:r>
        <w:t>, primary productivity, and habitat heterogeneity</w:t>
      </w:r>
      <w:r w:rsidRPr="000F0643">
        <w:rPr>
          <w:color w:val="0070C0"/>
          <w:sz w:val="16"/>
          <w:szCs w:val="16"/>
        </w:rPr>
        <w:t xml:space="preserve">. </w:t>
      </w:r>
      <w:r w:rsidR="00612018" w:rsidRPr="000F0643">
        <w:rPr>
          <w:color w:val="0070C0"/>
          <w:sz w:val="16"/>
          <w:szCs w:val="16"/>
        </w:rPr>
        <w:t xml:space="preserve"> Equality: </w:t>
      </w:r>
      <w:r w:rsidR="000F0643">
        <w:rPr>
          <w:color w:val="0070C0"/>
          <w:sz w:val="16"/>
          <w:szCs w:val="16"/>
        </w:rPr>
        <w:t>homogeneity; equalization; hām-sã-ny</w:t>
      </w:r>
    </w:p>
    <w:p w14:paraId="3E95D649" w14:textId="6317E69F" w:rsidR="005C7AC8" w:rsidRDefault="005C7AC8" w:rsidP="005C7AC8">
      <w:pPr>
        <w:pStyle w:val="comp"/>
        <w:spacing w:line="276" w:lineRule="auto"/>
        <w:jc w:val="both"/>
      </w:pPr>
      <w:r>
        <w:t xml:space="preserve">Climatic equability looks at the variation between daily and annual temperatures as it is harder to survive in areas with high variation between day and night and seasonal temperatures. Because of this, there are fewer species at high latitudes because more adaptations are needed to be able to survive there. In contrast, the tropics have a steadier climate with fewer variations in temperature. This means </w:t>
      </w:r>
      <w:r w:rsidR="00B90C0D">
        <w:t xml:space="preserve">tropical </w:t>
      </w:r>
      <w:r>
        <w:t>plants do not need to spend their energy on being dormant</w:t>
      </w:r>
      <w:r w:rsidR="00D92476">
        <w:t xml:space="preserve"> </w:t>
      </w:r>
      <w:r w:rsidR="00D92476" w:rsidRPr="00D92476">
        <w:rPr>
          <w:sz w:val="16"/>
          <w:szCs w:val="16"/>
        </w:rPr>
        <w:t>(sleeping)</w:t>
      </w:r>
      <w:r>
        <w:t xml:space="preserve"> and then regenerating their leaves or flowers, they don’t need a flowering season, and they do not need to adapt to extreme hot or cold conditions.</w:t>
      </w:r>
    </w:p>
    <w:p w14:paraId="7B452176" w14:textId="183FF1C2" w:rsidR="005C7AC8" w:rsidRPr="00661611" w:rsidRDefault="005C7AC8" w:rsidP="00CC5E5C">
      <w:pPr>
        <w:pStyle w:val="comp"/>
        <w:spacing w:after="0" w:afterAutospacing="0" w:line="276" w:lineRule="auto"/>
        <w:jc w:val="both"/>
        <w:rPr>
          <w:b/>
          <w:bCs/>
          <w:sz w:val="32"/>
          <w:szCs w:val="32"/>
        </w:rPr>
      </w:pPr>
      <w:r>
        <w:t xml:space="preserve"> </w:t>
      </w:r>
      <w:r w:rsidRPr="00661611">
        <w:rPr>
          <w:rStyle w:val="mntl-sc-block-headingtext"/>
          <w:b/>
          <w:bCs/>
          <w:sz w:val="32"/>
          <w:szCs w:val="32"/>
        </w:rPr>
        <w:t xml:space="preserve">Conservation Biogeography </w:t>
      </w:r>
    </w:p>
    <w:p w14:paraId="2621ADDF" w14:textId="584F8442" w:rsidR="005C7AC8" w:rsidRDefault="005C7AC8" w:rsidP="00D92476">
      <w:pPr>
        <w:pStyle w:val="comp"/>
        <w:spacing w:before="0" w:beforeAutospacing="0" w:after="0" w:afterAutospacing="0" w:line="276" w:lineRule="auto"/>
        <w:jc w:val="both"/>
      </w:pPr>
      <w:r>
        <w:t>In recent years, scientists and nature enthusiasts have further expanded the field of biogeography to include conservation biogeography—the protection or restoration of nature and its flora and fauna</w:t>
      </w:r>
      <w:r w:rsidR="00496200">
        <w:t>—</w:t>
      </w:r>
      <w:r>
        <w:t>, whose devastation</w:t>
      </w:r>
      <w:r w:rsidR="00496200">
        <w:t xml:space="preserve"> </w:t>
      </w:r>
      <w:r w:rsidR="00496200" w:rsidRPr="00496200">
        <w:rPr>
          <w:sz w:val="16"/>
          <w:szCs w:val="16"/>
        </w:rPr>
        <w:t>(destruction)</w:t>
      </w:r>
      <w:r>
        <w:t xml:space="preserve"> is often caused by human interference in the natural cycle.</w:t>
      </w:r>
      <w:r w:rsidR="00496200">
        <w:t xml:space="preserve"> </w:t>
      </w:r>
      <w:r>
        <w:t xml:space="preserve"> </w:t>
      </w:r>
    </w:p>
    <w:p w14:paraId="7517FD2E" w14:textId="3AC93231" w:rsidR="005C7AC8" w:rsidRDefault="005C7AC8" w:rsidP="00B2473F">
      <w:pPr>
        <w:pStyle w:val="comp"/>
        <w:spacing w:before="0" w:beforeAutospacing="0" w:after="0" w:afterAutospacing="0" w:line="276" w:lineRule="auto"/>
        <w:jc w:val="both"/>
        <w:rPr>
          <w:color w:val="0070C0"/>
          <w:sz w:val="16"/>
          <w:szCs w:val="16"/>
          <w:rtl/>
        </w:rPr>
      </w:pPr>
      <w:r>
        <w:t>Scientists in the field of conservation biogeography</w:t>
      </w:r>
      <w:r w:rsidR="00B2473F">
        <w:t>,</w:t>
      </w:r>
      <w:r>
        <w:t xml:space="preserve"> study ways in which humans can help restore the natural order</w:t>
      </w:r>
      <w:r w:rsidR="00C35A09">
        <w:t xml:space="preserve"> </w:t>
      </w:r>
      <w:r w:rsidR="00C35A09" w:rsidRPr="00C35A09">
        <w:rPr>
          <w:sz w:val="16"/>
          <w:szCs w:val="16"/>
        </w:rPr>
        <w:t>(discipline)</w:t>
      </w:r>
      <w:r>
        <w:t xml:space="preserve"> of plant and animal life in a region. Often times this includes reintegration of species into areas </w:t>
      </w:r>
      <w:r w:rsidRPr="006304C7">
        <w:rPr>
          <w:color w:val="0070C0"/>
          <w:u w:val="single"/>
        </w:rPr>
        <w:t>zoned</w:t>
      </w:r>
      <w:r w:rsidR="00982F21">
        <w:rPr>
          <w:color w:val="0070C0"/>
        </w:rPr>
        <w:t xml:space="preserve"> </w:t>
      </w:r>
      <w:r w:rsidR="00982F21" w:rsidRPr="006304C7">
        <w:rPr>
          <w:color w:val="0070C0"/>
          <w:sz w:val="16"/>
          <w:szCs w:val="16"/>
        </w:rPr>
        <w:t>(del</w:t>
      </w:r>
      <w:r w:rsidR="006304C7" w:rsidRPr="006304C7">
        <w:rPr>
          <w:color w:val="0070C0"/>
          <w:sz w:val="16"/>
          <w:szCs w:val="16"/>
        </w:rPr>
        <w:t>ineate</w:t>
      </w:r>
      <w:r w:rsidR="006304C7">
        <w:rPr>
          <w:color w:val="0070C0"/>
          <w:sz w:val="16"/>
          <w:szCs w:val="16"/>
        </w:rPr>
        <w:t>d</w:t>
      </w:r>
      <w:r w:rsidR="00982F21" w:rsidRPr="006304C7">
        <w:rPr>
          <w:color w:val="0070C0"/>
          <w:sz w:val="16"/>
          <w:szCs w:val="16"/>
        </w:rPr>
        <w:t>)</w:t>
      </w:r>
      <w:r>
        <w:t xml:space="preserve"> for commercial and residential use by establishing public parks and </w:t>
      </w:r>
      <w:r w:rsidRPr="00882786">
        <w:rPr>
          <w:u w:val="single" w:color="0070C0"/>
        </w:rPr>
        <w:t>nature preserves</w:t>
      </w:r>
      <w:r>
        <w:t xml:space="preserve"> at the edges of cities. </w:t>
      </w:r>
      <w:r w:rsidR="00982F21" w:rsidRPr="00982F21">
        <w:rPr>
          <w:color w:val="0070C0"/>
          <w:sz w:val="16"/>
          <w:szCs w:val="16"/>
        </w:rPr>
        <w:t xml:space="preserve">Zoned: </w:t>
      </w:r>
      <w:r w:rsidR="00982F21">
        <w:rPr>
          <w:color w:val="0070C0"/>
          <w:sz w:val="16"/>
          <w:szCs w:val="16"/>
        </w:rPr>
        <w:t>determined</w:t>
      </w:r>
      <w:r w:rsidR="00982F21" w:rsidRPr="00982F21">
        <w:rPr>
          <w:color w:val="0070C0"/>
          <w:sz w:val="16"/>
          <w:szCs w:val="16"/>
        </w:rPr>
        <w:t xml:space="preserve"> for a particular type of use or development.</w:t>
      </w:r>
    </w:p>
    <w:p w14:paraId="1554465A" w14:textId="316C9080" w:rsidR="00B2473F" w:rsidRPr="00B2473F" w:rsidRDefault="00B2473F" w:rsidP="00B2473F">
      <w:pPr>
        <w:pStyle w:val="comp"/>
        <w:spacing w:before="0" w:beforeAutospacing="0" w:after="0" w:afterAutospacing="0" w:line="276" w:lineRule="auto"/>
        <w:jc w:val="both"/>
        <w:rPr>
          <w:color w:val="0070C0"/>
          <w:sz w:val="16"/>
          <w:szCs w:val="16"/>
        </w:rPr>
      </w:pPr>
      <w:r w:rsidRPr="00B2473F">
        <w:rPr>
          <w:b/>
          <w:bCs/>
          <w:color w:val="0070C0"/>
          <w:sz w:val="16"/>
          <w:szCs w:val="16"/>
        </w:rPr>
        <w:t>nature preserves</w:t>
      </w:r>
      <w:r>
        <w:rPr>
          <w:color w:val="0070C0"/>
          <w:sz w:val="16"/>
          <w:szCs w:val="16"/>
        </w:rPr>
        <w:t>:</w:t>
      </w:r>
      <w:r w:rsidRPr="00B2473F">
        <w:rPr>
          <w:color w:val="0070C0"/>
          <w:sz w:val="16"/>
          <w:szCs w:val="16"/>
        </w:rPr>
        <w:t xml:space="preserve"> an area where animals and plants are protected</w:t>
      </w:r>
    </w:p>
    <w:p w14:paraId="2E9923E6" w14:textId="6AD15A65" w:rsidR="001065EE" w:rsidRDefault="005B3228" w:rsidP="005C7AC8">
      <w:pPr>
        <w:pStyle w:val="comp"/>
        <w:spacing w:line="276" w:lineRule="auto"/>
        <w:jc w:val="both"/>
      </w:pPr>
      <w:r>
        <w:lastRenderedPageBreak/>
        <w:t>-</w:t>
      </w:r>
      <w:r w:rsidR="005C7AC8">
        <w:t xml:space="preserve">Biogeography is important as a branch of geography that </w:t>
      </w:r>
      <w:r w:rsidR="001065EE">
        <w:t>investigates</w:t>
      </w:r>
      <w:r w:rsidR="005C7AC8">
        <w:t xml:space="preserve"> the natural habitats around the world. It</w:t>
      </w:r>
      <w:r>
        <w:t xml:space="preserve"> </w:t>
      </w:r>
      <w:r w:rsidRPr="005B3228">
        <w:rPr>
          <w:sz w:val="16"/>
          <w:szCs w:val="16"/>
        </w:rPr>
        <w:t>(biogeography)</w:t>
      </w:r>
      <w:r>
        <w:t xml:space="preserve"> </w:t>
      </w:r>
      <w:r w:rsidR="005C7AC8">
        <w:t>is also essential in understanding why species are in their present locations and in the world's natural habitats.</w:t>
      </w:r>
    </w:p>
    <w:p w14:paraId="7A887C5B" w14:textId="64767C46" w:rsidR="008C5C22" w:rsidRPr="008C5C22" w:rsidRDefault="005C7AC8" w:rsidP="008C5C22">
      <w:pPr>
        <w:spacing w:after="0" w:line="276" w:lineRule="auto"/>
        <w:jc w:val="both"/>
        <w:rPr>
          <w:rFonts w:ascii="Times New Roman" w:hAnsi="Times New Roman" w:cs="Times New Roman"/>
          <w:sz w:val="20"/>
          <w:szCs w:val="20"/>
        </w:rPr>
      </w:pPr>
      <w:r>
        <w:t xml:space="preserve"> </w:t>
      </w:r>
      <w:r w:rsidR="008C5C22" w:rsidRPr="008C5C22">
        <w:rPr>
          <w:rFonts w:ascii="Times New Roman" w:hAnsi="Times New Roman" w:cs="Times New Roman"/>
          <w:b/>
          <w:bCs/>
          <w:sz w:val="24"/>
          <w:szCs w:val="24"/>
          <w:highlight w:val="cyan"/>
        </w:rPr>
        <w:t>Session 2</w:t>
      </w:r>
    </w:p>
    <w:p w14:paraId="763A8828" w14:textId="5D72A922" w:rsidR="00BC2C53" w:rsidRPr="00BC2C53" w:rsidRDefault="00BC2C53" w:rsidP="008C5C22">
      <w:pPr>
        <w:spacing w:after="0" w:line="276" w:lineRule="auto"/>
        <w:jc w:val="both"/>
        <w:rPr>
          <w:rFonts w:ascii="Times New Roman" w:hAnsi="Times New Roman" w:cs="Times New Roman"/>
          <w:sz w:val="24"/>
          <w:szCs w:val="24"/>
        </w:rPr>
      </w:pPr>
      <w:r w:rsidRPr="00A81D8C">
        <w:rPr>
          <w:rFonts w:ascii="Times New Roman" w:hAnsi="Times New Roman" w:cs="Times New Roman"/>
          <w:b/>
          <w:bCs/>
          <w:sz w:val="24"/>
          <w:szCs w:val="24"/>
        </w:rPr>
        <w:t>The</w:t>
      </w:r>
      <w:r w:rsidRPr="008C5C22">
        <w:rPr>
          <w:rFonts w:ascii="Times New Roman" w:hAnsi="Times New Roman" w:cs="Times New Roman"/>
          <w:b/>
          <w:bCs/>
          <w:sz w:val="24"/>
          <w:szCs w:val="24"/>
        </w:rPr>
        <w:t xml:space="preserve"> Darwinian periods</w:t>
      </w:r>
      <w:r w:rsidRPr="00BC2C53">
        <w:rPr>
          <w:rFonts w:ascii="Times New Roman" w:hAnsi="Times New Roman" w:cs="Times New Roman"/>
          <w:sz w:val="24"/>
          <w:szCs w:val="24"/>
        </w:rPr>
        <w:t xml:space="preserve"> </w:t>
      </w:r>
    </w:p>
    <w:p w14:paraId="7E03591F" w14:textId="0F7AEFCE" w:rsidR="00BC2C53" w:rsidRPr="00BC2C53" w:rsidRDefault="00BC2C53" w:rsidP="00657798">
      <w:pPr>
        <w:spacing w:line="276" w:lineRule="auto"/>
        <w:jc w:val="both"/>
        <w:rPr>
          <w:rFonts w:ascii="Times New Roman" w:hAnsi="Times New Roman" w:cs="Times New Roman"/>
          <w:sz w:val="24"/>
          <w:szCs w:val="24"/>
        </w:rPr>
      </w:pPr>
      <w:r w:rsidRPr="00BC2C53">
        <w:rPr>
          <w:rFonts w:ascii="Times New Roman" w:hAnsi="Times New Roman" w:cs="Times New Roman"/>
          <w:sz w:val="24"/>
          <w:szCs w:val="24"/>
        </w:rPr>
        <w:sym w:font="Symbol" w:char="F0B7"/>
      </w:r>
      <w:r w:rsidRPr="00BC2C53">
        <w:rPr>
          <w:rFonts w:ascii="Times New Roman" w:hAnsi="Times New Roman" w:cs="Times New Roman"/>
          <w:sz w:val="24"/>
          <w:szCs w:val="24"/>
        </w:rPr>
        <w:t xml:space="preserve"> Four English scientists were responsible for revolutionizing</w:t>
      </w:r>
      <w:r w:rsidR="001065EE">
        <w:rPr>
          <w:rFonts w:ascii="Times New Roman" w:hAnsi="Times New Roman" w:cs="Times New Roman"/>
          <w:sz w:val="24"/>
          <w:szCs w:val="24"/>
        </w:rPr>
        <w:t xml:space="preserve"> </w:t>
      </w:r>
      <w:r w:rsidR="001065EE" w:rsidRPr="00A92821">
        <w:rPr>
          <w:rFonts w:ascii="Times New Roman" w:hAnsi="Times New Roman" w:cs="Times New Roman"/>
          <w:sz w:val="18"/>
          <w:szCs w:val="18"/>
        </w:rPr>
        <w:t>(making fundamental change</w:t>
      </w:r>
      <w:r w:rsidR="00A92821" w:rsidRPr="00A92821">
        <w:rPr>
          <w:rFonts w:ascii="Times New Roman" w:hAnsi="Times New Roman" w:cs="Times New Roman"/>
          <w:sz w:val="18"/>
          <w:szCs w:val="18"/>
        </w:rPr>
        <w:t>s</w:t>
      </w:r>
      <w:r w:rsidR="001065EE" w:rsidRPr="00A92821">
        <w:rPr>
          <w:rFonts w:ascii="Times New Roman" w:hAnsi="Times New Roman" w:cs="Times New Roman"/>
          <w:sz w:val="18"/>
          <w:szCs w:val="18"/>
        </w:rPr>
        <w:t>)</w:t>
      </w:r>
      <w:r w:rsidRPr="00BC2C53">
        <w:rPr>
          <w:rFonts w:ascii="Times New Roman" w:hAnsi="Times New Roman" w:cs="Times New Roman"/>
          <w:sz w:val="24"/>
          <w:szCs w:val="24"/>
        </w:rPr>
        <w:t xml:space="preserve"> concerning with</w:t>
      </w:r>
      <w:r w:rsidR="00661611">
        <w:rPr>
          <w:rFonts w:ascii="Times New Roman" w:hAnsi="Times New Roman" w:cs="Times New Roman"/>
          <w:sz w:val="24"/>
          <w:szCs w:val="24"/>
        </w:rPr>
        <w:t xml:space="preserve"> </w:t>
      </w:r>
      <w:r w:rsidR="00661611" w:rsidRPr="00661611">
        <w:rPr>
          <w:rFonts w:ascii="Times New Roman" w:hAnsi="Times New Roman" w:cs="Times New Roman"/>
          <w:sz w:val="18"/>
          <w:szCs w:val="18"/>
        </w:rPr>
        <w:t>(regarding)</w:t>
      </w:r>
      <w:r w:rsidRPr="00BC2C53">
        <w:rPr>
          <w:rFonts w:ascii="Times New Roman" w:hAnsi="Times New Roman" w:cs="Times New Roman"/>
          <w:sz w:val="24"/>
          <w:szCs w:val="24"/>
        </w:rPr>
        <w:t xml:space="preserve"> the origin and distributions of species.</w:t>
      </w:r>
    </w:p>
    <w:p w14:paraId="4DFD49DE" w14:textId="72512F1B" w:rsidR="00BC2C53" w:rsidRPr="00BC2C53" w:rsidRDefault="00174C0C" w:rsidP="00661611">
      <w:pPr>
        <w:spacing w:line="276" w:lineRule="auto"/>
        <w:jc w:val="both"/>
        <w:rPr>
          <w:rFonts w:ascii="Times New Roman" w:hAnsi="Times New Roman" w:cs="Times New Roman"/>
          <w:sz w:val="24"/>
          <w:szCs w:val="24"/>
        </w:rPr>
      </w:pPr>
      <w:r w:rsidRPr="003520FA">
        <w:rPr>
          <w:rFonts w:ascii="Times New Roman" w:hAnsi="Times New Roman" w:cs="Times New Roman"/>
          <w:b/>
          <w:bCs/>
          <w:sz w:val="24"/>
          <w:szCs w:val="24"/>
        </w:rPr>
        <w:t>1</w:t>
      </w:r>
      <w:r>
        <w:rPr>
          <w:rFonts w:ascii="Times New Roman" w:hAnsi="Times New Roman" w:cs="Times New Roman"/>
          <w:sz w:val="24"/>
          <w:szCs w:val="24"/>
        </w:rPr>
        <w:t>-</w:t>
      </w:r>
      <w:r w:rsidR="00BC2C53" w:rsidRPr="00174C0C">
        <w:rPr>
          <w:rFonts w:ascii="Times New Roman" w:hAnsi="Times New Roman" w:cs="Times New Roman"/>
          <w:sz w:val="24"/>
          <w:szCs w:val="24"/>
        </w:rPr>
        <w:t xml:space="preserve">Charles Lyell initiated his publication of Principle of Geology in 1830. </w:t>
      </w:r>
      <w:r w:rsidR="00661611">
        <w:rPr>
          <w:rFonts w:ascii="Times New Roman" w:hAnsi="Times New Roman" w:cs="Times New Roman"/>
          <w:sz w:val="24"/>
          <w:szCs w:val="24"/>
        </w:rPr>
        <w:t xml:space="preserve">He </w:t>
      </w:r>
      <w:r w:rsidR="00BC2C53" w:rsidRPr="00BC2C53">
        <w:rPr>
          <w:rFonts w:ascii="Times New Roman" w:hAnsi="Times New Roman" w:cs="Times New Roman"/>
          <w:sz w:val="24"/>
          <w:szCs w:val="24"/>
        </w:rPr>
        <w:t xml:space="preserve">pictured the physical world as </w:t>
      </w:r>
      <w:r w:rsidR="005F2E83">
        <w:rPr>
          <w:rFonts w:ascii="Times New Roman" w:hAnsi="Times New Roman" w:cs="Times New Roman"/>
          <w:sz w:val="24"/>
          <w:szCs w:val="24"/>
        </w:rPr>
        <w:t>a world</w:t>
      </w:r>
      <w:r w:rsidR="00BC2C53" w:rsidRPr="00BC2C53">
        <w:rPr>
          <w:rFonts w:ascii="Times New Roman" w:hAnsi="Times New Roman" w:cs="Times New Roman"/>
          <w:sz w:val="24"/>
          <w:szCs w:val="24"/>
        </w:rPr>
        <w:t xml:space="preserve"> gradually changing through the cons</w:t>
      </w:r>
      <w:r w:rsidR="00840BE9">
        <w:rPr>
          <w:rFonts w:ascii="Times New Roman" w:hAnsi="Times New Roman" w:cs="Times New Roman"/>
          <w:sz w:val="24"/>
          <w:szCs w:val="24"/>
        </w:rPr>
        <w:t xml:space="preserve"> </w:t>
      </w:r>
      <w:r w:rsidR="00840BE9" w:rsidRPr="00840BE9">
        <w:rPr>
          <w:rFonts w:ascii="Times New Roman" w:hAnsi="Times New Roman" w:cs="Times New Roman"/>
          <w:sz w:val="18"/>
          <w:szCs w:val="18"/>
        </w:rPr>
        <w:t>(</w:t>
      </w:r>
      <w:r w:rsidR="00840BE9" w:rsidRPr="00840BE9">
        <w:rPr>
          <w:rFonts w:ascii="Times New Roman" w:hAnsi="Times New Roman" w:cs="Times New Roman"/>
          <w:sz w:val="18"/>
          <w:szCs w:val="18"/>
          <w:lang w:bidi="fa-IR"/>
        </w:rPr>
        <w:t>disadvantage</w:t>
      </w:r>
      <w:r w:rsidR="004F1BA5">
        <w:rPr>
          <w:rFonts w:ascii="Times New Roman" w:hAnsi="Times New Roman" w:cs="Times New Roman"/>
          <w:sz w:val="18"/>
          <w:szCs w:val="18"/>
          <w:lang w:bidi="fa-IR"/>
        </w:rPr>
        <w:t>s</w:t>
      </w:r>
      <w:r w:rsidR="00840BE9" w:rsidRPr="00840BE9">
        <w:rPr>
          <w:rFonts w:ascii="Times New Roman" w:hAnsi="Times New Roman" w:cs="Times New Roman"/>
          <w:sz w:val="18"/>
          <w:szCs w:val="18"/>
        </w:rPr>
        <w:t>)</w:t>
      </w:r>
      <w:r w:rsidR="00BC2C53" w:rsidRPr="00BC2C53">
        <w:rPr>
          <w:rFonts w:ascii="Times New Roman" w:hAnsi="Times New Roman" w:cs="Times New Roman"/>
          <w:sz w:val="24"/>
          <w:szCs w:val="24"/>
        </w:rPr>
        <w:t xml:space="preserve"> of time, responding to predictable physical processes.</w:t>
      </w:r>
      <w:r w:rsidR="00840BE9">
        <w:rPr>
          <w:rFonts w:ascii="Times New Roman" w:hAnsi="Times New Roman" w:cs="Times New Roman"/>
          <w:sz w:val="24"/>
          <w:szCs w:val="24"/>
        </w:rPr>
        <w:t xml:space="preserve"> </w:t>
      </w:r>
      <w:r w:rsidR="00840BE9" w:rsidRPr="004F1BA5">
        <w:rPr>
          <w:rFonts w:ascii="Times New Roman" w:hAnsi="Times New Roman" w:cs="Times New Roman"/>
          <w:color w:val="0070C0"/>
          <w:sz w:val="18"/>
          <w:szCs w:val="18"/>
        </w:rPr>
        <w:t>p</w:t>
      </w:r>
      <w:r w:rsidR="004F1BA5" w:rsidRPr="004F1BA5">
        <w:rPr>
          <w:rFonts w:ascii="Times New Roman" w:hAnsi="Times New Roman" w:cs="Times New Roman"/>
          <w:color w:val="0070C0"/>
          <w:sz w:val="18"/>
          <w:szCs w:val="18"/>
        </w:rPr>
        <w:t>ro</w:t>
      </w:r>
      <w:r w:rsidR="00840BE9" w:rsidRPr="004F1BA5">
        <w:rPr>
          <w:rFonts w:ascii="Times New Roman" w:hAnsi="Times New Roman" w:cs="Times New Roman"/>
          <w:color w:val="0070C0"/>
          <w:sz w:val="18"/>
          <w:szCs w:val="18"/>
        </w:rPr>
        <w:t>s</w:t>
      </w:r>
      <w:r w:rsidR="004F1BA5" w:rsidRPr="004F1BA5">
        <w:rPr>
          <w:rFonts w:ascii="Times New Roman" w:hAnsi="Times New Roman" w:cs="Times New Roman"/>
          <w:color w:val="0070C0"/>
          <w:sz w:val="18"/>
          <w:szCs w:val="18"/>
        </w:rPr>
        <w:t xml:space="preserve"> and cons (</w:t>
      </w:r>
      <w:r w:rsidR="004F1BA5" w:rsidRPr="004F1BA5">
        <w:rPr>
          <w:rFonts w:ascii="Times New Roman" w:hAnsi="Times New Roman" w:cs="Times New Roman"/>
          <w:color w:val="0070C0"/>
          <w:sz w:val="18"/>
          <w:szCs w:val="18"/>
          <w:lang w:bidi="fa-IR"/>
        </w:rPr>
        <w:t>advantage and disadvantages</w:t>
      </w:r>
      <w:r w:rsidR="004F1BA5" w:rsidRPr="004F1BA5">
        <w:rPr>
          <w:rFonts w:ascii="Times New Roman" w:hAnsi="Times New Roman" w:cs="Times New Roman"/>
          <w:color w:val="0070C0"/>
          <w:sz w:val="18"/>
          <w:szCs w:val="18"/>
        </w:rPr>
        <w:t>)</w:t>
      </w:r>
    </w:p>
    <w:p w14:paraId="0C18ADB6" w14:textId="5547A1FA" w:rsidR="00BC2C53" w:rsidRDefault="00174C0C" w:rsidP="00174C0C">
      <w:pPr>
        <w:spacing w:line="276" w:lineRule="auto"/>
        <w:jc w:val="both"/>
        <w:rPr>
          <w:rFonts w:ascii="Times New Roman" w:hAnsi="Times New Roman" w:cs="Times New Roman"/>
          <w:sz w:val="24"/>
          <w:szCs w:val="24"/>
        </w:rPr>
      </w:pPr>
      <w:r w:rsidRPr="003520FA">
        <w:rPr>
          <w:rFonts w:ascii="Times New Roman" w:hAnsi="Times New Roman" w:cs="Times New Roman"/>
          <w:b/>
          <w:bCs/>
          <w:sz w:val="24"/>
          <w:szCs w:val="24"/>
        </w:rPr>
        <w:t>2</w:t>
      </w:r>
      <w:r>
        <w:rPr>
          <w:rFonts w:ascii="Times New Roman" w:hAnsi="Times New Roman" w:cs="Times New Roman"/>
          <w:sz w:val="24"/>
          <w:szCs w:val="24"/>
        </w:rPr>
        <w:t>-</w:t>
      </w:r>
      <w:r w:rsidR="00BC2C53" w:rsidRPr="00BC2C53">
        <w:rPr>
          <w:rFonts w:ascii="Times New Roman" w:hAnsi="Times New Roman" w:cs="Times New Roman"/>
          <w:sz w:val="24"/>
          <w:szCs w:val="24"/>
        </w:rPr>
        <w:t xml:space="preserve"> Charles Darwin set sail in 1831 on a five-year surveying voyage aboard</w:t>
      </w:r>
      <w:r w:rsidR="00232C52">
        <w:rPr>
          <w:rFonts w:ascii="Times New Roman" w:hAnsi="Times New Roman" w:cs="Times New Roman"/>
          <w:sz w:val="24"/>
          <w:szCs w:val="24"/>
        </w:rPr>
        <w:t xml:space="preserve"> </w:t>
      </w:r>
      <w:r w:rsidR="00232C52" w:rsidRPr="00232C52">
        <w:rPr>
          <w:rFonts w:ascii="Times New Roman" w:hAnsi="Times New Roman" w:cs="Times New Roman"/>
          <w:sz w:val="16"/>
          <w:szCs w:val="16"/>
        </w:rPr>
        <w:t>(over; into)</w:t>
      </w:r>
      <w:r w:rsidR="00BC2C53" w:rsidRPr="00BC2C53">
        <w:rPr>
          <w:rFonts w:ascii="Times New Roman" w:hAnsi="Times New Roman" w:cs="Times New Roman"/>
          <w:sz w:val="24"/>
          <w:szCs w:val="24"/>
        </w:rPr>
        <w:t xml:space="preserve"> </w:t>
      </w:r>
      <w:r w:rsidR="00232C52" w:rsidRPr="00BC2C53">
        <w:rPr>
          <w:rFonts w:ascii="Times New Roman" w:hAnsi="Times New Roman" w:cs="Times New Roman"/>
          <w:sz w:val="24"/>
          <w:szCs w:val="24"/>
        </w:rPr>
        <w:t>Beagle</w:t>
      </w:r>
      <w:r w:rsidR="00232C52">
        <w:rPr>
          <w:rFonts w:ascii="Times New Roman" w:hAnsi="Times New Roman" w:cs="Times New Roman" w:hint="cs"/>
          <w:sz w:val="24"/>
          <w:szCs w:val="24"/>
          <w:rtl/>
        </w:rPr>
        <w:t xml:space="preserve"> </w:t>
      </w:r>
      <w:r w:rsidR="00232C52">
        <w:rPr>
          <w:rFonts w:ascii="Times New Roman" w:hAnsi="Times New Roman" w:cs="Times New Roman"/>
          <w:sz w:val="24"/>
          <w:szCs w:val="24"/>
        </w:rPr>
        <w:t>ship</w:t>
      </w:r>
      <w:r w:rsidR="00BC2C53" w:rsidRPr="00BC2C53">
        <w:rPr>
          <w:rFonts w:ascii="Times New Roman" w:hAnsi="Times New Roman" w:cs="Times New Roman"/>
          <w:sz w:val="24"/>
          <w:szCs w:val="24"/>
        </w:rPr>
        <w:t xml:space="preserve"> as a scientist companion for its captain, Robert Fitzroy.</w:t>
      </w:r>
      <w:r w:rsidR="00E1770E">
        <w:rPr>
          <w:rFonts w:ascii="Times New Roman" w:hAnsi="Times New Roman" w:cs="Times New Roman"/>
          <w:sz w:val="24"/>
          <w:szCs w:val="24"/>
        </w:rPr>
        <w:t xml:space="preserve"> </w:t>
      </w:r>
      <w:r w:rsidR="00E1770E" w:rsidRPr="00E1770E">
        <w:rPr>
          <w:rFonts w:ascii="Times New Roman" w:hAnsi="Times New Roman" w:cs="Times New Roman"/>
          <w:sz w:val="16"/>
          <w:szCs w:val="16"/>
        </w:rPr>
        <w:t>Beagle: spy, detective</w:t>
      </w:r>
      <w:r w:rsidR="00E1770E">
        <w:rPr>
          <w:rFonts w:ascii="Times New Roman" w:hAnsi="Times New Roman" w:cs="Times New Roman"/>
          <w:sz w:val="16"/>
          <w:szCs w:val="16"/>
        </w:rPr>
        <w:t xml:space="preserve"> ()</w:t>
      </w:r>
    </w:p>
    <w:p w14:paraId="64706EDF" w14:textId="77777777" w:rsidR="00E06924" w:rsidRPr="00E06924" w:rsidRDefault="00E06924" w:rsidP="00E06924">
      <w:pPr>
        <w:spacing w:line="276" w:lineRule="auto"/>
        <w:rPr>
          <w:rFonts w:ascii="Times New Roman" w:hAnsi="Times New Roman" w:cs="Times New Roman"/>
          <w:sz w:val="24"/>
          <w:szCs w:val="24"/>
        </w:rPr>
      </w:pPr>
      <w:r w:rsidRPr="00E06924">
        <w:rPr>
          <w:rFonts w:ascii="Times New Roman" w:hAnsi="Times New Roman" w:cs="Times New Roman"/>
          <w:sz w:val="24"/>
          <w:szCs w:val="24"/>
        </w:rPr>
        <w:sym w:font="Symbol" w:char="F0B7"/>
      </w:r>
      <w:r w:rsidRPr="00E06924">
        <w:rPr>
          <w:rFonts w:ascii="Times New Roman" w:hAnsi="Times New Roman" w:cs="Times New Roman"/>
          <w:sz w:val="24"/>
          <w:szCs w:val="24"/>
        </w:rPr>
        <w:t xml:space="preserve"> Darwin studied</w:t>
      </w:r>
    </w:p>
    <w:p w14:paraId="4131AC74" w14:textId="490E5966" w:rsidR="00E06924" w:rsidRPr="00E06924" w:rsidRDefault="00E06924" w:rsidP="00E06924">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E06924">
        <w:rPr>
          <w:rFonts w:ascii="Times New Roman" w:hAnsi="Times New Roman" w:cs="Times New Roman"/>
          <w:sz w:val="24"/>
          <w:szCs w:val="24"/>
        </w:rPr>
        <w:t>Geology,</w:t>
      </w:r>
    </w:p>
    <w:p w14:paraId="2CA2430A" w14:textId="5E47BD29" w:rsidR="00E06924" w:rsidRPr="00E06924" w:rsidRDefault="00E06924" w:rsidP="00E06924">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E06924">
        <w:rPr>
          <w:rFonts w:ascii="Times New Roman" w:hAnsi="Times New Roman" w:cs="Times New Roman"/>
          <w:sz w:val="24"/>
          <w:szCs w:val="24"/>
        </w:rPr>
        <w:t>Native plants and animals,</w:t>
      </w:r>
    </w:p>
    <w:p w14:paraId="4897DFF3" w14:textId="0130BCB8" w:rsidR="00E06924" w:rsidRPr="00E06924" w:rsidRDefault="00E06924" w:rsidP="00E06924">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E06924">
        <w:rPr>
          <w:rFonts w:ascii="Times New Roman" w:hAnsi="Times New Roman" w:cs="Times New Roman"/>
          <w:sz w:val="24"/>
          <w:szCs w:val="24"/>
        </w:rPr>
        <w:t>Indigenous peoples, and</w:t>
      </w:r>
    </w:p>
    <w:p w14:paraId="557DA689" w14:textId="2DB5B320" w:rsidR="00E06924" w:rsidRDefault="00E06924" w:rsidP="00E06924">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E06924">
        <w:rPr>
          <w:rFonts w:ascii="Times New Roman" w:hAnsi="Times New Roman" w:cs="Times New Roman"/>
          <w:sz w:val="24"/>
          <w:szCs w:val="24"/>
        </w:rPr>
        <w:t xml:space="preserve">Domesticated animals during the journey in an attempt </w:t>
      </w:r>
      <w:r w:rsidR="0042761A" w:rsidRPr="00232C52">
        <w:rPr>
          <w:rFonts w:ascii="Times New Roman" w:hAnsi="Times New Roman" w:cs="Times New Roman"/>
          <w:sz w:val="16"/>
          <w:szCs w:val="16"/>
        </w:rPr>
        <w:t>(trying to)</w:t>
      </w:r>
      <w:r w:rsidR="0042761A" w:rsidRPr="00E06924">
        <w:rPr>
          <w:rFonts w:ascii="Times New Roman" w:hAnsi="Times New Roman" w:cs="Times New Roman"/>
          <w:sz w:val="24"/>
          <w:szCs w:val="24"/>
        </w:rPr>
        <w:t xml:space="preserve"> </w:t>
      </w:r>
      <w:r w:rsidRPr="00E06924">
        <w:rPr>
          <w:rFonts w:ascii="Times New Roman" w:hAnsi="Times New Roman" w:cs="Times New Roman"/>
          <w:sz w:val="24"/>
          <w:szCs w:val="24"/>
        </w:rPr>
        <w:t>to</w:t>
      </w:r>
      <w:r w:rsidR="00232C52">
        <w:rPr>
          <w:rFonts w:ascii="Times New Roman" w:hAnsi="Times New Roman" w:cs="Times New Roman"/>
          <w:sz w:val="24"/>
          <w:szCs w:val="24"/>
        </w:rPr>
        <w:t xml:space="preserve"> </w:t>
      </w:r>
      <w:r w:rsidRPr="00E06924">
        <w:rPr>
          <w:rFonts w:ascii="Times New Roman" w:hAnsi="Times New Roman" w:cs="Times New Roman"/>
          <w:sz w:val="24"/>
          <w:szCs w:val="24"/>
        </w:rPr>
        <w:t>understand the order of life.</w:t>
      </w:r>
      <w:r w:rsidR="0042761A">
        <w:rPr>
          <w:rFonts w:ascii="Times New Roman" w:hAnsi="Times New Roman" w:cs="Times New Roman"/>
          <w:sz w:val="24"/>
          <w:szCs w:val="24"/>
        </w:rPr>
        <w:t xml:space="preserve"> </w:t>
      </w:r>
    </w:p>
    <w:p w14:paraId="66F32E52" w14:textId="77777777" w:rsidR="00847582" w:rsidRDefault="00847582" w:rsidP="00847582">
      <w:pPr>
        <w:pStyle w:val="HTMLPreformatted"/>
        <w:rPr>
          <w:rFonts w:ascii="Times New Roman" w:hAnsi="Times New Roman" w:cs="Times New Roman"/>
          <w:sz w:val="24"/>
          <w:szCs w:val="24"/>
        </w:rPr>
      </w:pPr>
    </w:p>
    <w:p w14:paraId="636127B3" w14:textId="77777777" w:rsidR="0076215C" w:rsidRDefault="00215BC1" w:rsidP="00847582">
      <w:pPr>
        <w:pStyle w:val="HTMLPreformatted"/>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E06924" w:rsidRPr="00E06924">
        <w:rPr>
          <w:rFonts w:ascii="Times New Roman" w:hAnsi="Times New Roman" w:cs="Times New Roman"/>
          <w:sz w:val="24"/>
          <w:szCs w:val="24"/>
        </w:rPr>
        <w:t>During the voyage of the Beagle</w:t>
      </w:r>
      <w:r w:rsidR="001A1B1A">
        <w:rPr>
          <w:rFonts w:ascii="Times New Roman" w:hAnsi="Times New Roman" w:cs="Times New Roman"/>
          <w:sz w:val="24"/>
          <w:szCs w:val="24"/>
        </w:rPr>
        <w:t xml:space="preserve"> ship</w:t>
      </w:r>
      <w:r w:rsidR="00E06924" w:rsidRPr="00E06924">
        <w:rPr>
          <w:rFonts w:ascii="Times New Roman" w:hAnsi="Times New Roman" w:cs="Times New Roman"/>
          <w:sz w:val="24"/>
          <w:szCs w:val="24"/>
        </w:rPr>
        <w:t xml:space="preserve">, Darwin was intrigued </w:t>
      </w:r>
      <w:r w:rsidR="00847582" w:rsidRPr="00847582">
        <w:rPr>
          <w:rFonts w:ascii="Times New Roman" w:hAnsi="Times New Roman" w:cs="Times New Roman"/>
          <w:sz w:val="18"/>
          <w:szCs w:val="18"/>
        </w:rPr>
        <w:t>(fascinated)</w:t>
      </w:r>
      <w:r w:rsidR="00847582">
        <w:rPr>
          <w:rFonts w:ascii="Times New Roman" w:hAnsi="Times New Roman" w:cs="Times New Roman"/>
          <w:sz w:val="24"/>
          <w:szCs w:val="24"/>
        </w:rPr>
        <w:t xml:space="preserve"> </w:t>
      </w:r>
      <w:r w:rsidR="00E06924" w:rsidRPr="00E06924">
        <w:rPr>
          <w:rFonts w:ascii="Times New Roman" w:hAnsi="Times New Roman" w:cs="Times New Roman"/>
          <w:sz w:val="24"/>
          <w:szCs w:val="24"/>
        </w:rPr>
        <w:t xml:space="preserve">and </w:t>
      </w:r>
      <w:r w:rsidR="00847582" w:rsidRPr="00E06924">
        <w:rPr>
          <w:rFonts w:ascii="Times New Roman" w:hAnsi="Times New Roman" w:cs="Times New Roman"/>
          <w:sz w:val="24"/>
          <w:szCs w:val="24"/>
        </w:rPr>
        <w:t>perplexed</w:t>
      </w:r>
      <w:r w:rsidR="00847582">
        <w:rPr>
          <w:rFonts w:ascii="Times New Roman" w:hAnsi="Times New Roman" w:cs="Times New Roman"/>
          <w:sz w:val="24"/>
          <w:szCs w:val="24"/>
        </w:rPr>
        <w:t xml:space="preserve"> (</w:t>
      </w:r>
      <w:r w:rsidR="00847582" w:rsidRPr="00847582">
        <w:rPr>
          <w:rFonts w:asciiTheme="majorBidi" w:hAnsiTheme="majorBidi" w:cstheme="majorBidi"/>
          <w:lang w:val="en"/>
        </w:rPr>
        <w:t>confused</w:t>
      </w:r>
      <w:r w:rsidR="00847582" w:rsidRPr="00847582">
        <w:rPr>
          <w:rFonts w:asciiTheme="majorBidi" w:hAnsiTheme="majorBidi" w:cstheme="majorBidi"/>
          <w:sz w:val="24"/>
          <w:szCs w:val="24"/>
        </w:rPr>
        <w:t>)</w:t>
      </w:r>
      <w:r w:rsidR="00847582" w:rsidRPr="00E06924">
        <w:rPr>
          <w:rFonts w:ascii="Times New Roman" w:hAnsi="Times New Roman" w:cs="Times New Roman"/>
          <w:sz w:val="24"/>
          <w:szCs w:val="24"/>
        </w:rPr>
        <w:t xml:space="preserve"> </w:t>
      </w:r>
      <w:r w:rsidR="00847582">
        <w:rPr>
          <w:rFonts w:ascii="Times New Roman" w:hAnsi="Times New Roman" w:cs="Times New Roman"/>
          <w:sz w:val="24"/>
          <w:szCs w:val="24"/>
        </w:rPr>
        <w:t>by</w:t>
      </w:r>
      <w:r w:rsidR="00E06924" w:rsidRPr="00E06924">
        <w:rPr>
          <w:rFonts w:ascii="Times New Roman" w:hAnsi="Times New Roman" w:cs="Times New Roman"/>
          <w:sz w:val="24"/>
          <w:szCs w:val="24"/>
        </w:rPr>
        <w:t xml:space="preserve"> the patterns he </w:t>
      </w:r>
      <w:r w:rsidR="00216824">
        <w:rPr>
          <w:rFonts w:ascii="Times New Roman" w:hAnsi="Times New Roman" w:cs="Times New Roman"/>
          <w:sz w:val="24"/>
          <w:szCs w:val="24"/>
        </w:rPr>
        <w:t>ob</w:t>
      </w:r>
      <w:r w:rsidR="00E06924" w:rsidRPr="00E06924">
        <w:rPr>
          <w:rFonts w:ascii="Times New Roman" w:hAnsi="Times New Roman" w:cs="Times New Roman"/>
          <w:sz w:val="24"/>
          <w:szCs w:val="24"/>
        </w:rPr>
        <w:t>served</w:t>
      </w:r>
      <w:r>
        <w:rPr>
          <w:rFonts w:ascii="Times New Roman" w:hAnsi="Times New Roman" w:cs="Times New Roman"/>
          <w:sz w:val="24"/>
          <w:szCs w:val="24"/>
        </w:rPr>
        <w:t>,</w:t>
      </w:r>
      <w:r w:rsidR="0076215C">
        <w:rPr>
          <w:rFonts w:ascii="Times New Roman" w:hAnsi="Times New Roman" w:cs="Times New Roman"/>
          <w:sz w:val="24"/>
          <w:szCs w:val="24"/>
        </w:rPr>
        <w:t xml:space="preserve"> </w:t>
      </w:r>
      <w:r w:rsidR="00E06924" w:rsidRPr="00E06924">
        <w:rPr>
          <w:rFonts w:ascii="Times New Roman" w:hAnsi="Times New Roman" w:cs="Times New Roman"/>
          <w:sz w:val="24"/>
          <w:szCs w:val="24"/>
        </w:rPr>
        <w:t>the fossils of the extinct beasts in Argentina, the presence of S</w:t>
      </w:r>
      <w:r w:rsidR="007173FE">
        <w:rPr>
          <w:rFonts w:ascii="Times New Roman" w:hAnsi="Times New Roman" w:cs="Times New Roman"/>
          <w:sz w:val="24"/>
          <w:szCs w:val="24"/>
        </w:rPr>
        <w:t>e</w:t>
      </w:r>
      <w:r w:rsidR="00E06924" w:rsidRPr="00E06924">
        <w:rPr>
          <w:rFonts w:ascii="Times New Roman" w:hAnsi="Times New Roman" w:cs="Times New Roman"/>
          <w:sz w:val="24"/>
          <w:szCs w:val="24"/>
        </w:rPr>
        <w:t>ashells at high elevation in Andes, and the occurrence of unique forms of life on islands.</w:t>
      </w:r>
    </w:p>
    <w:p w14:paraId="11546585" w14:textId="70896E80" w:rsidR="00E06924" w:rsidRDefault="00E06924" w:rsidP="00847582">
      <w:pPr>
        <w:pStyle w:val="HTMLPreformatted"/>
        <w:spacing w:line="276" w:lineRule="auto"/>
        <w:jc w:val="both"/>
        <w:rPr>
          <w:rFonts w:ascii="Times New Roman" w:hAnsi="Times New Roman" w:cs="Times New Roman"/>
          <w:sz w:val="24"/>
          <w:szCs w:val="24"/>
        </w:rPr>
      </w:pPr>
      <w:r w:rsidRPr="00E06924">
        <w:rPr>
          <w:rFonts w:ascii="Times New Roman" w:hAnsi="Times New Roman" w:cs="Times New Roman"/>
          <w:sz w:val="24"/>
          <w:szCs w:val="24"/>
        </w:rPr>
        <w:t xml:space="preserve"> </w:t>
      </w:r>
    </w:p>
    <w:p w14:paraId="264B8746" w14:textId="4E510BF6" w:rsidR="00E06924" w:rsidRDefault="00215BC1" w:rsidP="00847582">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E06924" w:rsidRPr="00E06924">
        <w:rPr>
          <w:rFonts w:ascii="Times New Roman" w:hAnsi="Times New Roman" w:cs="Times New Roman"/>
          <w:sz w:val="24"/>
          <w:szCs w:val="24"/>
        </w:rPr>
        <w:t xml:space="preserve">The pattern of variability in the Equator, in which different species or races of tortoises and finches inhabit different islands, </w:t>
      </w:r>
      <w:r w:rsidR="00E06924" w:rsidRPr="00D162AF">
        <w:rPr>
          <w:rFonts w:ascii="Times New Roman" w:hAnsi="Times New Roman" w:cs="Times New Roman"/>
          <w:sz w:val="24"/>
          <w:szCs w:val="24"/>
          <w:u w:val="single"/>
        </w:rPr>
        <w:t>inspire</w:t>
      </w:r>
      <w:r w:rsidR="00E06924" w:rsidRPr="00E06924">
        <w:rPr>
          <w:rFonts w:ascii="Times New Roman" w:hAnsi="Times New Roman" w:cs="Times New Roman"/>
          <w:sz w:val="24"/>
          <w:szCs w:val="24"/>
        </w:rPr>
        <w:t>d</w:t>
      </w:r>
      <w:r w:rsidR="0076535C">
        <w:rPr>
          <w:rFonts w:ascii="Times New Roman" w:hAnsi="Times New Roman" w:cs="Times New Roman"/>
          <w:sz w:val="24"/>
          <w:szCs w:val="24"/>
          <w:lang w:bidi="fa-IR"/>
        </w:rPr>
        <w:t xml:space="preserve"> </w:t>
      </w:r>
      <w:r w:rsidR="0076535C" w:rsidRPr="00D162AF">
        <w:rPr>
          <w:rFonts w:ascii="Times New Roman" w:hAnsi="Times New Roman" w:cs="Times New Roman"/>
          <w:sz w:val="16"/>
          <w:szCs w:val="16"/>
          <w:lang w:bidi="fa-IR"/>
        </w:rPr>
        <w:t>(el</w:t>
      </w:r>
      <w:r w:rsidR="00D162AF" w:rsidRPr="00D162AF">
        <w:rPr>
          <w:rFonts w:ascii="Times New Roman" w:hAnsi="Times New Roman" w:cs="Times New Roman"/>
          <w:sz w:val="16"/>
          <w:szCs w:val="16"/>
          <w:lang w:bidi="fa-IR"/>
        </w:rPr>
        <w:t>-ham bakh-shi-dan</w:t>
      </w:r>
      <w:r w:rsidR="0076535C" w:rsidRPr="00D162AF">
        <w:rPr>
          <w:rFonts w:ascii="Times New Roman" w:hAnsi="Times New Roman" w:cs="Times New Roman"/>
          <w:sz w:val="16"/>
          <w:szCs w:val="16"/>
          <w:lang w:bidi="fa-IR"/>
        </w:rPr>
        <w:t>)</w:t>
      </w:r>
      <w:r w:rsidR="00E06924" w:rsidRPr="00E06924">
        <w:rPr>
          <w:rFonts w:ascii="Times New Roman" w:hAnsi="Times New Roman" w:cs="Times New Roman"/>
          <w:sz w:val="24"/>
          <w:szCs w:val="24"/>
        </w:rPr>
        <w:t xml:space="preserve"> him to the idea that </w:t>
      </w:r>
      <w:r w:rsidR="00E06924" w:rsidRPr="007A6700">
        <w:rPr>
          <w:rFonts w:ascii="Times New Roman" w:hAnsi="Times New Roman" w:cs="Times New Roman"/>
          <w:i/>
          <w:iCs/>
          <w:sz w:val="24"/>
          <w:szCs w:val="24"/>
        </w:rPr>
        <w:t>geographic isolation</w:t>
      </w:r>
      <w:r w:rsidR="00BA6678">
        <w:rPr>
          <w:rFonts w:ascii="Times New Roman" w:hAnsi="Times New Roman" w:cs="Times New Roman"/>
          <w:sz w:val="24"/>
          <w:szCs w:val="24"/>
        </w:rPr>
        <w:t xml:space="preserve"> </w:t>
      </w:r>
      <w:r w:rsidR="00BA6678" w:rsidRPr="00BA6678">
        <w:rPr>
          <w:rFonts w:ascii="Times New Roman" w:hAnsi="Times New Roman" w:cs="Times New Roman"/>
          <w:sz w:val="16"/>
          <w:szCs w:val="16"/>
        </w:rPr>
        <w:t>(</w:t>
      </w:r>
      <w:r w:rsidR="00AD3C42">
        <w:rPr>
          <w:rFonts w:ascii="Times New Roman" w:hAnsi="Times New Roman" w:cs="Times New Roman"/>
          <w:sz w:val="16"/>
          <w:szCs w:val="16"/>
        </w:rPr>
        <w:t xml:space="preserve">retreat; </w:t>
      </w:r>
      <w:r w:rsidR="00BA6678">
        <w:rPr>
          <w:rFonts w:ascii="Times New Roman" w:hAnsi="Times New Roman" w:cs="Times New Roman"/>
          <w:sz w:val="16"/>
          <w:szCs w:val="16"/>
        </w:rPr>
        <w:t>ə</w:t>
      </w:r>
      <w:r w:rsidR="00BA6678" w:rsidRPr="00BA6678">
        <w:rPr>
          <w:rFonts w:ascii="Times New Roman" w:hAnsi="Times New Roman" w:cs="Times New Roman"/>
          <w:sz w:val="16"/>
          <w:szCs w:val="16"/>
        </w:rPr>
        <w:t>n-z</w:t>
      </w:r>
      <w:r w:rsidR="00BA6678">
        <w:rPr>
          <w:rFonts w:ascii="Times New Roman" w:hAnsi="Times New Roman" w:cs="Times New Roman"/>
          <w:sz w:val="16"/>
          <w:szCs w:val="16"/>
        </w:rPr>
        <w:t>ə</w:t>
      </w:r>
      <w:r w:rsidR="00BA6678" w:rsidRPr="00BA6678">
        <w:rPr>
          <w:rFonts w:ascii="Times New Roman" w:hAnsi="Times New Roman" w:cs="Times New Roman"/>
          <w:sz w:val="16"/>
          <w:szCs w:val="16"/>
        </w:rPr>
        <w:t>-v</w:t>
      </w:r>
      <w:r w:rsidR="00BA6678">
        <w:rPr>
          <w:rFonts w:ascii="Times New Roman" w:hAnsi="Times New Roman" w:cs="Times New Roman"/>
          <w:sz w:val="16"/>
          <w:szCs w:val="16"/>
        </w:rPr>
        <w:t>ã</w:t>
      </w:r>
      <w:r w:rsidR="00BA6678" w:rsidRPr="00BA6678">
        <w:rPr>
          <w:rFonts w:ascii="Times New Roman" w:hAnsi="Times New Roman" w:cs="Times New Roman"/>
          <w:sz w:val="16"/>
          <w:szCs w:val="16"/>
        </w:rPr>
        <w:t>)</w:t>
      </w:r>
      <w:r w:rsidR="00E06924" w:rsidRPr="00E06924">
        <w:rPr>
          <w:rFonts w:ascii="Times New Roman" w:hAnsi="Times New Roman" w:cs="Times New Roman"/>
          <w:sz w:val="24"/>
          <w:szCs w:val="24"/>
        </w:rPr>
        <w:t xml:space="preserve"> facilitates </w:t>
      </w:r>
      <w:r w:rsidR="00E06924" w:rsidRPr="00E20CE3">
        <w:rPr>
          <w:rFonts w:ascii="Times New Roman" w:hAnsi="Times New Roman" w:cs="Times New Roman"/>
          <w:color w:val="0070C0"/>
          <w:sz w:val="24"/>
          <w:szCs w:val="24"/>
          <w:u w:val="dotted"/>
        </w:rPr>
        <w:t>inherited</w:t>
      </w:r>
      <w:r w:rsidR="00E06924" w:rsidRPr="00E20CE3">
        <w:rPr>
          <w:rFonts w:ascii="Times New Roman" w:hAnsi="Times New Roman" w:cs="Times New Roman"/>
          <w:sz w:val="24"/>
          <w:szCs w:val="24"/>
          <w:u w:val="dotted"/>
        </w:rPr>
        <w:t xml:space="preserve"> changes</w:t>
      </w:r>
      <w:r w:rsidR="00E06924" w:rsidRPr="00E06924">
        <w:rPr>
          <w:rFonts w:ascii="Times New Roman" w:hAnsi="Times New Roman" w:cs="Times New Roman"/>
          <w:sz w:val="24"/>
          <w:szCs w:val="24"/>
        </w:rPr>
        <w:t xml:space="preserve"> within and between populations.</w:t>
      </w:r>
      <w:r w:rsidR="001A1B1A">
        <w:rPr>
          <w:rFonts w:ascii="Times New Roman" w:hAnsi="Times New Roman" w:cs="Times New Roman"/>
          <w:sz w:val="24"/>
          <w:szCs w:val="24"/>
        </w:rPr>
        <w:t xml:space="preserve"> </w:t>
      </w:r>
      <w:r w:rsidR="001A1B1A" w:rsidRPr="00BA6678">
        <w:rPr>
          <w:rFonts w:ascii="Times New Roman" w:hAnsi="Times New Roman" w:cs="Times New Roman"/>
          <w:color w:val="0070C0"/>
          <w:sz w:val="16"/>
          <w:szCs w:val="16"/>
        </w:rPr>
        <w:t>inherite</w:t>
      </w:r>
      <w:r w:rsidR="00BA6678" w:rsidRPr="00BA6678">
        <w:rPr>
          <w:rFonts w:ascii="Times New Roman" w:hAnsi="Times New Roman" w:cs="Times New Roman"/>
          <w:color w:val="0070C0"/>
          <w:sz w:val="16"/>
          <w:szCs w:val="16"/>
        </w:rPr>
        <w:t>d: ər-sy</w:t>
      </w:r>
    </w:p>
    <w:p w14:paraId="2615DF5D" w14:textId="3F10D85C" w:rsidR="00E06924" w:rsidRDefault="00E06924" w:rsidP="00FD663B">
      <w:pPr>
        <w:spacing w:line="276" w:lineRule="auto"/>
        <w:jc w:val="both"/>
        <w:rPr>
          <w:rFonts w:ascii="Times New Roman" w:hAnsi="Times New Roman" w:cs="Times New Roman"/>
          <w:sz w:val="24"/>
          <w:szCs w:val="24"/>
        </w:rPr>
      </w:pPr>
      <w:r w:rsidRPr="00E06924">
        <w:rPr>
          <w:rFonts w:ascii="Times New Roman" w:hAnsi="Times New Roman" w:cs="Times New Roman"/>
          <w:sz w:val="24"/>
          <w:szCs w:val="24"/>
        </w:rPr>
        <w:t>On his return to England, Darwin developed his theory of evolution, invoking</w:t>
      </w:r>
      <w:r w:rsidR="00FD663B">
        <w:rPr>
          <w:rFonts w:ascii="Times New Roman" w:hAnsi="Times New Roman" w:cs="Times New Roman"/>
          <w:sz w:val="24"/>
          <w:szCs w:val="24"/>
        </w:rPr>
        <w:t xml:space="preserve"> </w:t>
      </w:r>
      <w:r w:rsidR="00FD663B" w:rsidRPr="00D95381">
        <w:rPr>
          <w:rFonts w:ascii="Times New Roman" w:hAnsi="Times New Roman" w:cs="Times New Roman"/>
          <w:sz w:val="18"/>
          <w:szCs w:val="18"/>
        </w:rPr>
        <w:t>(citing, es-te-nad kar-dan)</w:t>
      </w:r>
      <w:r w:rsidRPr="00E06924">
        <w:rPr>
          <w:rFonts w:ascii="Times New Roman" w:hAnsi="Times New Roman" w:cs="Times New Roman"/>
          <w:sz w:val="24"/>
          <w:szCs w:val="24"/>
        </w:rPr>
        <w:t xml:space="preserve"> natural selection as the primary mechanism by which new forms of life </w:t>
      </w:r>
      <w:r w:rsidR="00B25610">
        <w:rPr>
          <w:rFonts w:ascii="Times New Roman" w:hAnsi="Times New Roman" w:cs="Times New Roman"/>
          <w:sz w:val="24"/>
          <w:szCs w:val="24"/>
        </w:rPr>
        <w:t>created</w:t>
      </w:r>
      <w:r w:rsidRPr="00E06924">
        <w:rPr>
          <w:rFonts w:ascii="Times New Roman" w:hAnsi="Times New Roman" w:cs="Times New Roman"/>
          <w:sz w:val="24"/>
          <w:szCs w:val="24"/>
        </w:rPr>
        <w:t xml:space="preserve"> and are still </w:t>
      </w:r>
      <w:r w:rsidR="00B25610">
        <w:rPr>
          <w:rFonts w:ascii="Times New Roman" w:hAnsi="Times New Roman" w:cs="Times New Roman"/>
          <w:sz w:val="24"/>
          <w:szCs w:val="24"/>
        </w:rPr>
        <w:t>creat</w:t>
      </w:r>
      <w:r w:rsidRPr="00E06924">
        <w:rPr>
          <w:rFonts w:ascii="Times New Roman" w:hAnsi="Times New Roman" w:cs="Times New Roman"/>
          <w:sz w:val="24"/>
          <w:szCs w:val="24"/>
        </w:rPr>
        <w:t>ing today.</w:t>
      </w:r>
    </w:p>
    <w:p w14:paraId="77ACA2C6" w14:textId="5AEA4992" w:rsidR="003520FA" w:rsidRDefault="003520FA" w:rsidP="003520FA">
      <w:pPr>
        <w:spacing w:line="276" w:lineRule="auto"/>
        <w:jc w:val="both"/>
        <w:rPr>
          <w:rFonts w:ascii="Times New Roman" w:hAnsi="Times New Roman" w:cs="Times New Roman"/>
          <w:sz w:val="24"/>
          <w:szCs w:val="24"/>
        </w:rPr>
      </w:pPr>
      <w:r w:rsidRPr="003520FA">
        <w:rPr>
          <w:rFonts w:ascii="Times New Roman" w:hAnsi="Times New Roman" w:cs="Times New Roman"/>
          <w:b/>
          <w:bCs/>
          <w:sz w:val="24"/>
          <w:szCs w:val="24"/>
        </w:rPr>
        <w:t>3</w:t>
      </w:r>
      <w:r>
        <w:rPr>
          <w:rFonts w:ascii="Times New Roman" w:hAnsi="Times New Roman" w:cs="Times New Roman"/>
          <w:sz w:val="24"/>
          <w:szCs w:val="24"/>
        </w:rPr>
        <w:t>-</w:t>
      </w:r>
      <w:r w:rsidRPr="003520FA">
        <w:rPr>
          <w:rFonts w:ascii="Times New Roman" w:hAnsi="Times New Roman" w:cs="Times New Roman"/>
          <w:sz w:val="24"/>
          <w:szCs w:val="24"/>
        </w:rPr>
        <w:t>But</w:t>
      </w:r>
      <w:r w:rsidR="007A0660">
        <w:rPr>
          <w:rFonts w:ascii="Times New Roman" w:hAnsi="Times New Roman" w:cs="Times New Roman"/>
          <w:sz w:val="24"/>
          <w:szCs w:val="24"/>
        </w:rPr>
        <w:t>,</w:t>
      </w:r>
      <w:r w:rsidRPr="003520FA">
        <w:rPr>
          <w:rFonts w:ascii="Times New Roman" w:hAnsi="Times New Roman" w:cs="Times New Roman"/>
          <w:sz w:val="24"/>
          <w:szCs w:val="24"/>
        </w:rPr>
        <w:t xml:space="preserve"> </w:t>
      </w:r>
      <w:r w:rsidR="00A55593" w:rsidRPr="00A55593">
        <w:rPr>
          <w:rStyle w:val="hgkelc"/>
          <w:rFonts w:ascii="Times New Roman" w:hAnsi="Times New Roman" w:cs="Times New Roman"/>
          <w:sz w:val="24"/>
          <w:szCs w:val="24"/>
          <w:lang w:val="en"/>
        </w:rPr>
        <w:t>Alfred Russel</w:t>
      </w:r>
      <w:r w:rsidR="00A55593" w:rsidRPr="003520FA">
        <w:rPr>
          <w:rFonts w:ascii="Times New Roman" w:hAnsi="Times New Roman" w:cs="Times New Roman"/>
          <w:sz w:val="24"/>
          <w:szCs w:val="24"/>
        </w:rPr>
        <w:t xml:space="preserve"> </w:t>
      </w:r>
      <w:r w:rsidRPr="003520FA">
        <w:rPr>
          <w:rFonts w:ascii="Times New Roman" w:hAnsi="Times New Roman" w:cs="Times New Roman"/>
          <w:sz w:val="24"/>
          <w:szCs w:val="24"/>
        </w:rPr>
        <w:t>Wallace</w:t>
      </w:r>
      <w:r w:rsidR="007A0660">
        <w:rPr>
          <w:rFonts w:ascii="Times New Roman" w:hAnsi="Times New Roman" w:cs="Times New Roman"/>
          <w:sz w:val="24"/>
          <w:szCs w:val="24"/>
        </w:rPr>
        <w:t>,</w:t>
      </w:r>
      <w:r w:rsidR="007A0660" w:rsidRPr="003520FA">
        <w:rPr>
          <w:rFonts w:ascii="Times New Roman" w:hAnsi="Times New Roman" w:cs="Times New Roman"/>
          <w:sz w:val="24"/>
          <w:szCs w:val="24"/>
        </w:rPr>
        <w:t xml:space="preserve"> </w:t>
      </w:r>
      <w:r w:rsidRPr="003520FA">
        <w:rPr>
          <w:rFonts w:ascii="Times New Roman" w:hAnsi="Times New Roman" w:cs="Times New Roman"/>
          <w:sz w:val="24"/>
          <w:szCs w:val="24"/>
        </w:rPr>
        <w:t>has been considered the father of zoogeography because he produced three massive works (1869, 1876, and 1880) that synthesize</w:t>
      </w:r>
      <w:r w:rsidR="007A6700">
        <w:rPr>
          <w:rFonts w:ascii="Times New Roman" w:hAnsi="Times New Roman" w:cs="Times New Roman"/>
          <w:sz w:val="24"/>
          <w:szCs w:val="24"/>
        </w:rPr>
        <w:t xml:space="preserve"> </w:t>
      </w:r>
      <w:r w:rsidR="007A6700" w:rsidRPr="007A6700">
        <w:rPr>
          <w:rFonts w:ascii="Times New Roman" w:hAnsi="Times New Roman" w:cs="Times New Roman"/>
          <w:sz w:val="16"/>
          <w:szCs w:val="16"/>
        </w:rPr>
        <w:t>(combine)</w:t>
      </w:r>
      <w:r w:rsidRPr="003520FA">
        <w:rPr>
          <w:rFonts w:ascii="Times New Roman" w:hAnsi="Times New Roman" w:cs="Times New Roman"/>
          <w:sz w:val="24"/>
          <w:szCs w:val="24"/>
        </w:rPr>
        <w:t xml:space="preserve"> the basic concepts of zoogeography using the theory of natural selection.</w:t>
      </w:r>
    </w:p>
    <w:p w14:paraId="39A8669B" w14:textId="19BA6686" w:rsidR="003520FA" w:rsidRDefault="003520FA" w:rsidP="003520FA">
      <w:pPr>
        <w:spacing w:line="276" w:lineRule="auto"/>
        <w:jc w:val="both"/>
        <w:rPr>
          <w:rFonts w:ascii="Times New Roman" w:hAnsi="Times New Roman" w:cs="Times New Roman"/>
          <w:sz w:val="24"/>
          <w:szCs w:val="24"/>
        </w:rPr>
      </w:pPr>
      <w:r w:rsidRPr="00AC6675">
        <w:rPr>
          <w:rFonts w:ascii="Times New Roman" w:hAnsi="Times New Roman" w:cs="Times New Roman"/>
          <w:b/>
          <w:bCs/>
          <w:sz w:val="24"/>
          <w:szCs w:val="24"/>
        </w:rPr>
        <w:t>4</w:t>
      </w:r>
      <w:r w:rsidRPr="00AC6675">
        <w:rPr>
          <w:rFonts w:ascii="Times New Roman" w:hAnsi="Times New Roman" w:cs="Times New Roman"/>
          <w:sz w:val="24"/>
          <w:szCs w:val="24"/>
        </w:rPr>
        <w:t>-A fourth great British contributor</w:t>
      </w:r>
      <w:r w:rsidRPr="003520FA">
        <w:rPr>
          <w:rFonts w:ascii="Times New Roman" w:hAnsi="Times New Roman" w:cs="Times New Roman"/>
          <w:sz w:val="24"/>
          <w:szCs w:val="24"/>
        </w:rPr>
        <w:t xml:space="preserve"> was Joseph Dalton Hooker, who was the world’s most </w:t>
      </w:r>
      <w:r w:rsidRPr="00504CEC">
        <w:rPr>
          <w:rFonts w:ascii="Times New Roman" w:hAnsi="Times New Roman" w:cs="Times New Roman"/>
          <w:sz w:val="24"/>
          <w:szCs w:val="24"/>
          <w:u w:val="single" w:color="0070C0"/>
        </w:rPr>
        <w:t>ambitious</w:t>
      </w:r>
      <w:r w:rsidRPr="003520FA">
        <w:rPr>
          <w:rFonts w:ascii="Times New Roman" w:hAnsi="Times New Roman" w:cs="Times New Roman"/>
          <w:sz w:val="24"/>
          <w:szCs w:val="24"/>
        </w:rPr>
        <w:t xml:space="preserve"> plant collector.</w:t>
      </w:r>
      <w:r w:rsidR="00504CEC">
        <w:rPr>
          <w:rFonts w:ascii="Times New Roman" w:hAnsi="Times New Roman" w:cs="Times New Roman"/>
          <w:sz w:val="24"/>
          <w:szCs w:val="24"/>
        </w:rPr>
        <w:t xml:space="preserve"> </w:t>
      </w:r>
      <w:r w:rsidR="00504CEC" w:rsidRPr="00504CEC">
        <w:rPr>
          <w:rFonts w:ascii="Times New Roman" w:hAnsi="Times New Roman" w:cs="Times New Roman"/>
          <w:color w:val="0070C0"/>
          <w:sz w:val="18"/>
          <w:szCs w:val="18"/>
        </w:rPr>
        <w:t>showing a strong desire to succeed</w:t>
      </w:r>
      <w:r w:rsidR="00504CEC">
        <w:rPr>
          <w:rFonts w:ascii="Times New Roman" w:hAnsi="Times New Roman" w:cs="Times New Roman"/>
          <w:color w:val="0070C0"/>
          <w:sz w:val="18"/>
          <w:szCs w:val="18"/>
        </w:rPr>
        <w:t xml:space="preserve"> </w:t>
      </w:r>
    </w:p>
    <w:p w14:paraId="70A08451" w14:textId="439D9273" w:rsidR="003520FA" w:rsidRDefault="003520FA" w:rsidP="003520FA">
      <w:pPr>
        <w:spacing w:line="276" w:lineRule="auto"/>
        <w:jc w:val="both"/>
        <w:rPr>
          <w:rFonts w:ascii="Times New Roman" w:hAnsi="Times New Roman" w:cs="Times New Roman"/>
          <w:sz w:val="24"/>
          <w:szCs w:val="24"/>
        </w:rPr>
      </w:pPr>
      <w:r w:rsidRPr="003520FA">
        <w:rPr>
          <w:rFonts w:ascii="Times New Roman" w:hAnsi="Times New Roman" w:cs="Times New Roman"/>
          <w:sz w:val="24"/>
          <w:szCs w:val="24"/>
        </w:rPr>
        <w:t xml:space="preserve">At the age of 22, he became </w:t>
      </w:r>
      <w:r w:rsidR="00C25105">
        <w:rPr>
          <w:rFonts w:ascii="Times New Roman" w:hAnsi="Times New Roman" w:cs="Times New Roman"/>
          <w:sz w:val="24"/>
          <w:szCs w:val="24"/>
        </w:rPr>
        <w:t>a</w:t>
      </w:r>
      <w:r w:rsidRPr="003520FA">
        <w:rPr>
          <w:rFonts w:ascii="Times New Roman" w:hAnsi="Times New Roman" w:cs="Times New Roman"/>
          <w:sz w:val="24"/>
          <w:szCs w:val="24"/>
        </w:rPr>
        <w:t xml:space="preserve"> botanist on an expedition</w:t>
      </w:r>
      <w:r w:rsidR="00504CEC">
        <w:rPr>
          <w:rFonts w:ascii="Times New Roman" w:hAnsi="Times New Roman" w:cs="Times New Roman"/>
          <w:sz w:val="24"/>
          <w:szCs w:val="24"/>
        </w:rPr>
        <w:t xml:space="preserve"> </w:t>
      </w:r>
      <w:r w:rsidR="00504CEC" w:rsidRPr="00F26533">
        <w:rPr>
          <w:rFonts w:ascii="Times New Roman" w:hAnsi="Times New Roman" w:cs="Times New Roman"/>
          <w:sz w:val="20"/>
          <w:szCs w:val="20"/>
        </w:rPr>
        <w:t>(</w:t>
      </w:r>
      <w:r w:rsidR="00F26533" w:rsidRPr="00F26533">
        <w:rPr>
          <w:rFonts w:ascii="Times New Roman" w:hAnsi="Times New Roman" w:cs="Times New Roman"/>
          <w:sz w:val="20"/>
          <w:szCs w:val="20"/>
        </w:rPr>
        <w:t>əå</w:t>
      </w:r>
      <w:r w:rsidR="00504CEC" w:rsidRPr="00F26533">
        <w:rPr>
          <w:rFonts w:ascii="Times New Roman" w:hAnsi="Times New Roman" w:cs="Times New Roman"/>
          <w:sz w:val="20"/>
          <w:szCs w:val="20"/>
        </w:rPr>
        <w:t>-z</w:t>
      </w:r>
      <w:r w:rsidR="00F26533" w:rsidRPr="00F26533">
        <w:rPr>
          <w:rFonts w:ascii="Times New Roman" w:hAnsi="Times New Roman" w:cs="Times New Roman"/>
          <w:sz w:val="20"/>
          <w:szCs w:val="20"/>
        </w:rPr>
        <w:t>ã</w:t>
      </w:r>
      <w:r w:rsidR="00504CEC" w:rsidRPr="00F26533">
        <w:rPr>
          <w:rFonts w:ascii="Times New Roman" w:hAnsi="Times New Roman" w:cs="Times New Roman"/>
          <w:sz w:val="20"/>
          <w:szCs w:val="20"/>
        </w:rPr>
        <w:t>m)</w:t>
      </w:r>
      <w:r w:rsidRPr="003520FA">
        <w:rPr>
          <w:rFonts w:ascii="Times New Roman" w:hAnsi="Times New Roman" w:cs="Times New Roman"/>
          <w:sz w:val="24"/>
          <w:szCs w:val="24"/>
        </w:rPr>
        <w:t xml:space="preserve"> to the Antarctic</w:t>
      </w:r>
      <w:r w:rsidR="0070050F">
        <w:rPr>
          <w:rFonts w:ascii="Times New Roman" w:hAnsi="Times New Roman" w:cs="Times New Roman"/>
          <w:sz w:val="24"/>
          <w:szCs w:val="24"/>
        </w:rPr>
        <w:t xml:space="preserve"> </w:t>
      </w:r>
      <w:r w:rsidRPr="003520FA">
        <w:rPr>
          <w:rFonts w:ascii="Times New Roman" w:hAnsi="Times New Roman" w:cs="Times New Roman"/>
          <w:sz w:val="24"/>
          <w:szCs w:val="24"/>
        </w:rPr>
        <w:t>region led by Sir James Clark Ross (the discoverer of the Magnetic North pole</w:t>
      </w:r>
      <w:r w:rsidR="0070050F">
        <w:rPr>
          <w:rFonts w:ascii="Times New Roman" w:hAnsi="Times New Roman" w:cs="Times New Roman"/>
          <w:sz w:val="24"/>
          <w:szCs w:val="24"/>
        </w:rPr>
        <w:t>, Arctica</w:t>
      </w:r>
      <w:r w:rsidRPr="003520FA">
        <w:rPr>
          <w:rFonts w:ascii="Times New Roman" w:hAnsi="Times New Roman" w:cs="Times New Roman"/>
          <w:sz w:val="24"/>
          <w:szCs w:val="24"/>
        </w:rPr>
        <w:t>).</w:t>
      </w:r>
    </w:p>
    <w:p w14:paraId="5C61BCE7" w14:textId="0B319532" w:rsidR="00DB5F3C" w:rsidRPr="00717AA5" w:rsidRDefault="00DB5F3C" w:rsidP="00701ACB">
      <w:pPr>
        <w:spacing w:after="0" w:line="276" w:lineRule="auto"/>
        <w:jc w:val="both"/>
        <w:rPr>
          <w:rFonts w:ascii="Times New Roman" w:hAnsi="Times New Roman" w:cs="Times New Roman"/>
          <w:sz w:val="28"/>
          <w:szCs w:val="28"/>
        </w:rPr>
      </w:pPr>
      <w:r w:rsidRPr="005F0CFC">
        <w:rPr>
          <w:rFonts w:ascii="Times New Roman" w:hAnsi="Times New Roman" w:cs="Times New Roman"/>
          <w:b/>
          <w:bCs/>
          <w:sz w:val="28"/>
          <w:szCs w:val="28"/>
        </w:rPr>
        <w:lastRenderedPageBreak/>
        <w:t>Biogeography</w:t>
      </w:r>
      <w:r w:rsidRPr="00701ACB">
        <w:rPr>
          <w:rFonts w:ascii="Times New Roman" w:hAnsi="Times New Roman" w:cs="Times New Roman"/>
          <w:b/>
          <w:bCs/>
          <w:sz w:val="28"/>
          <w:szCs w:val="28"/>
        </w:rPr>
        <w:t xml:space="preserve"> since the early 1960s</w:t>
      </w:r>
      <w:r w:rsidRPr="00717AA5">
        <w:rPr>
          <w:rFonts w:ascii="Times New Roman" w:hAnsi="Times New Roman" w:cs="Times New Roman"/>
          <w:sz w:val="28"/>
          <w:szCs w:val="28"/>
        </w:rPr>
        <w:t xml:space="preserve"> </w:t>
      </w:r>
    </w:p>
    <w:p w14:paraId="5E3D9497" w14:textId="57E070A3" w:rsidR="008B1E24" w:rsidRDefault="00DB5F3C" w:rsidP="00DB5F3C">
      <w:pPr>
        <w:spacing w:after="0" w:line="276" w:lineRule="auto"/>
        <w:jc w:val="both"/>
        <w:rPr>
          <w:rFonts w:ascii="Times New Roman" w:hAnsi="Times New Roman" w:cs="Times New Roman"/>
          <w:sz w:val="24"/>
          <w:szCs w:val="24"/>
        </w:rPr>
      </w:pPr>
      <w:r w:rsidRPr="00DB5F3C">
        <w:rPr>
          <w:rFonts w:ascii="Times New Roman" w:hAnsi="Times New Roman" w:cs="Times New Roman"/>
          <w:sz w:val="24"/>
          <w:szCs w:val="24"/>
        </w:rPr>
        <w:t>During this period, four major areas</w:t>
      </w:r>
      <w:r w:rsidR="00B93F63">
        <w:rPr>
          <w:rFonts w:ascii="Times New Roman" w:hAnsi="Times New Roman" w:cs="Times New Roman" w:hint="cs"/>
          <w:sz w:val="24"/>
          <w:szCs w:val="24"/>
          <w:rtl/>
        </w:rPr>
        <w:t xml:space="preserve"> </w:t>
      </w:r>
      <w:r w:rsidR="00B93F63" w:rsidRPr="00B93F63">
        <w:rPr>
          <w:rFonts w:ascii="Times New Roman" w:hAnsi="Times New Roman" w:cs="Times New Roman"/>
          <w:sz w:val="16"/>
          <w:szCs w:val="16"/>
        </w:rPr>
        <w:t>(domain; hov-zəh)</w:t>
      </w:r>
      <w:r w:rsidR="00B93F63">
        <w:rPr>
          <w:rFonts w:ascii="Times New Roman" w:hAnsi="Times New Roman" w:cs="Times New Roman"/>
          <w:sz w:val="24"/>
          <w:szCs w:val="24"/>
        </w:rPr>
        <w:t xml:space="preserve"> </w:t>
      </w:r>
      <w:r w:rsidRPr="00DB5F3C">
        <w:rPr>
          <w:rFonts w:ascii="Times New Roman" w:hAnsi="Times New Roman" w:cs="Times New Roman"/>
          <w:sz w:val="24"/>
          <w:szCs w:val="24"/>
        </w:rPr>
        <w:t xml:space="preserve">of research have revitalized biogeography; </w:t>
      </w:r>
    </w:p>
    <w:p w14:paraId="4A7346F3" w14:textId="1153FDD5" w:rsidR="00DB5F3C" w:rsidRDefault="00DB5F3C" w:rsidP="00DB5F3C">
      <w:pPr>
        <w:spacing w:after="0" w:line="276" w:lineRule="auto"/>
        <w:jc w:val="both"/>
        <w:rPr>
          <w:rFonts w:ascii="Times New Roman" w:hAnsi="Times New Roman" w:cs="Times New Roman"/>
          <w:sz w:val="24"/>
          <w:szCs w:val="24"/>
        </w:rPr>
      </w:pPr>
      <w:r w:rsidRPr="00DB5F3C">
        <w:rPr>
          <w:rFonts w:ascii="Times New Roman" w:hAnsi="Times New Roman" w:cs="Times New Roman"/>
          <w:sz w:val="24"/>
          <w:szCs w:val="24"/>
        </w:rPr>
        <w:t>1. acceptance of plate tectonics,</w:t>
      </w:r>
    </w:p>
    <w:p w14:paraId="5AFC1107" w14:textId="289D8F54" w:rsidR="00DB5F3C" w:rsidRDefault="00DB5F3C" w:rsidP="00DB5F3C">
      <w:pPr>
        <w:spacing w:after="0" w:line="276" w:lineRule="auto"/>
        <w:jc w:val="both"/>
        <w:rPr>
          <w:rFonts w:ascii="Times New Roman" w:hAnsi="Times New Roman" w:cs="Times New Roman"/>
          <w:sz w:val="24"/>
          <w:szCs w:val="24"/>
        </w:rPr>
      </w:pPr>
      <w:r w:rsidRPr="00DB5F3C">
        <w:rPr>
          <w:rFonts w:ascii="Times New Roman" w:hAnsi="Times New Roman" w:cs="Times New Roman"/>
          <w:sz w:val="24"/>
          <w:szCs w:val="24"/>
        </w:rPr>
        <w:t>2. development of new phylogenetic methods,</w:t>
      </w:r>
    </w:p>
    <w:p w14:paraId="729D8C2F" w14:textId="77777777" w:rsidR="00EE5117" w:rsidRDefault="00DB5F3C" w:rsidP="00DB5F3C">
      <w:pPr>
        <w:spacing w:after="0" w:line="276" w:lineRule="auto"/>
        <w:jc w:val="both"/>
        <w:rPr>
          <w:rFonts w:ascii="Times New Roman" w:hAnsi="Times New Roman" w:cs="Times New Roman"/>
          <w:sz w:val="24"/>
          <w:szCs w:val="24"/>
        </w:rPr>
      </w:pPr>
      <w:r w:rsidRPr="00DB5F3C">
        <w:rPr>
          <w:rFonts w:ascii="Times New Roman" w:hAnsi="Times New Roman" w:cs="Times New Roman"/>
          <w:sz w:val="24"/>
          <w:szCs w:val="24"/>
        </w:rPr>
        <w:t xml:space="preserve">3. explorations of new ways of conducting research in ecological biogeography, and </w:t>
      </w:r>
    </w:p>
    <w:p w14:paraId="2B4ACE98" w14:textId="3501E4B5" w:rsidR="00DB5F3C" w:rsidRDefault="00DB5F3C" w:rsidP="00DB5F3C">
      <w:pPr>
        <w:spacing w:after="0" w:line="276" w:lineRule="auto"/>
        <w:jc w:val="both"/>
        <w:rPr>
          <w:rFonts w:ascii="Times New Roman" w:hAnsi="Times New Roman" w:cs="Times New Roman"/>
          <w:sz w:val="24"/>
          <w:szCs w:val="24"/>
        </w:rPr>
      </w:pPr>
      <w:r w:rsidRPr="00DB5F3C">
        <w:rPr>
          <w:rFonts w:ascii="Times New Roman" w:hAnsi="Times New Roman" w:cs="Times New Roman"/>
          <w:sz w:val="24"/>
          <w:szCs w:val="24"/>
        </w:rPr>
        <w:t>4. investigations of the mechanisms limiting distributions.</w:t>
      </w:r>
    </w:p>
    <w:p w14:paraId="00630905" w14:textId="77777777" w:rsidR="00EB0286" w:rsidRDefault="00EB0286" w:rsidP="00EB0286">
      <w:pPr>
        <w:spacing w:after="0" w:line="276" w:lineRule="auto"/>
        <w:jc w:val="both"/>
        <w:rPr>
          <w:rFonts w:ascii="Times New Roman" w:hAnsi="Times New Roman" w:cs="Times New Roman"/>
          <w:color w:val="0070C0"/>
        </w:rPr>
      </w:pPr>
      <w:r w:rsidRPr="00327E3E">
        <w:rPr>
          <w:rFonts w:ascii="Times New Roman" w:hAnsi="Times New Roman" w:cs="Times New Roman"/>
          <w:b/>
          <w:bCs/>
          <w:color w:val="0070C0"/>
        </w:rPr>
        <w:t>Tectonics</w:t>
      </w:r>
      <w:r w:rsidRPr="00672146">
        <w:rPr>
          <w:rFonts w:ascii="Times New Roman" w:hAnsi="Times New Roman" w:cs="Times New Roman"/>
          <w:color w:val="0070C0"/>
        </w:rPr>
        <w:t xml:space="preserve"> are the processes that control the structure and properties of the Earth's crust and its evolution through time.</w:t>
      </w:r>
    </w:p>
    <w:p w14:paraId="725DC002" w14:textId="6CACB74B" w:rsidR="00EB0286" w:rsidRPr="00717AA5" w:rsidRDefault="00EB0286" w:rsidP="00EB0286">
      <w:pPr>
        <w:spacing w:after="0" w:line="276" w:lineRule="auto"/>
        <w:jc w:val="both"/>
        <w:rPr>
          <w:rFonts w:ascii="Times New Roman" w:hAnsi="Times New Roman" w:cs="Times New Roman"/>
          <w:color w:val="0070C0"/>
          <w:sz w:val="20"/>
          <w:szCs w:val="20"/>
        </w:rPr>
      </w:pPr>
      <w:r w:rsidRPr="00717AA5">
        <w:rPr>
          <w:rFonts w:ascii="Times New Roman" w:hAnsi="Times New Roman" w:cs="Times New Roman"/>
          <w:color w:val="0070C0"/>
          <w:sz w:val="20"/>
          <w:szCs w:val="20"/>
        </w:rPr>
        <w:t>Ridge</w:t>
      </w:r>
      <w:r w:rsidR="00717AA5" w:rsidRPr="00717AA5">
        <w:rPr>
          <w:rFonts w:ascii="Times New Roman" w:hAnsi="Times New Roman" w:cs="Times New Roman"/>
          <w:color w:val="0070C0"/>
          <w:sz w:val="20"/>
          <w:szCs w:val="20"/>
        </w:rPr>
        <w:t>:</w:t>
      </w:r>
      <w:r w:rsidRPr="00717AA5">
        <w:rPr>
          <w:rFonts w:ascii="Times New Roman" w:hAnsi="Times New Roman" w:cs="Times New Roman"/>
          <w:color w:val="0070C0"/>
          <w:sz w:val="20"/>
          <w:szCs w:val="20"/>
        </w:rPr>
        <w:t xml:space="preserve"> edge; trench</w:t>
      </w:r>
      <w:r w:rsidR="00717AA5" w:rsidRPr="00717AA5">
        <w:rPr>
          <w:rFonts w:ascii="Times New Roman" w:hAnsi="Times New Roman" w:cs="Times New Roman"/>
          <w:color w:val="0070C0"/>
          <w:sz w:val="20"/>
          <w:szCs w:val="20"/>
        </w:rPr>
        <w:t>:</w:t>
      </w:r>
      <w:r w:rsidRPr="00717AA5">
        <w:rPr>
          <w:rFonts w:ascii="Times New Roman" w:hAnsi="Times New Roman" w:cs="Times New Roman"/>
          <w:color w:val="0070C0"/>
          <w:sz w:val="20"/>
          <w:szCs w:val="20"/>
        </w:rPr>
        <w:t xml:space="preserve"> </w:t>
      </w:r>
      <w:r w:rsidR="00717AA5" w:rsidRPr="00717AA5">
        <w:rPr>
          <w:rFonts w:ascii="Times New Roman" w:hAnsi="Times New Roman" w:cs="Times New Roman"/>
          <w:color w:val="0070C0"/>
          <w:sz w:val="20"/>
          <w:szCs w:val="20"/>
        </w:rPr>
        <w:t>geological movement of tectonic plates</w:t>
      </w:r>
    </w:p>
    <w:p w14:paraId="27C347F6" w14:textId="5F3457A6" w:rsidR="00EB0286" w:rsidRDefault="00EB0286" w:rsidP="00EB0286">
      <w:pPr>
        <w:spacing w:after="0" w:line="276" w:lineRule="auto"/>
        <w:jc w:val="center"/>
        <w:rPr>
          <w:rFonts w:ascii="Times New Roman" w:hAnsi="Times New Roman" w:cs="Times New Roman"/>
          <w:color w:val="0070C0"/>
        </w:rPr>
      </w:pPr>
      <w:r>
        <w:rPr>
          <w:noProof/>
        </w:rPr>
        <w:drawing>
          <wp:inline distT="0" distB="0" distL="0" distR="0" wp14:anchorId="76137762" wp14:editId="63D7E302">
            <wp:extent cx="2277110" cy="1716405"/>
            <wp:effectExtent l="0" t="0" r="8890" b="0"/>
            <wp:docPr id="9" name="Picture 9" descr="Everything Happens for a Reason: Developing Causal Mechanistic Reasoning of  Plate Tectonics – Concord Consor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verything Happens for a Reason: Developing Causal Mechanistic Reasoning of  Plate Tectonics – Concord Consort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7110" cy="1716405"/>
                    </a:xfrm>
                    <a:prstGeom prst="rect">
                      <a:avLst/>
                    </a:prstGeom>
                    <a:noFill/>
                    <a:ln>
                      <a:noFill/>
                    </a:ln>
                  </pic:spPr>
                </pic:pic>
              </a:graphicData>
            </a:graphic>
          </wp:inline>
        </w:drawing>
      </w:r>
    </w:p>
    <w:p w14:paraId="38AA6CD5" w14:textId="7A676B4F" w:rsidR="00EB0286" w:rsidRDefault="00EB0286" w:rsidP="00EB0286">
      <w:pPr>
        <w:spacing w:after="0" w:line="276" w:lineRule="auto"/>
        <w:jc w:val="both"/>
        <w:rPr>
          <w:rFonts w:ascii="Times New Roman" w:hAnsi="Times New Roman" w:cs="Times New Roman"/>
          <w:color w:val="0070C0"/>
        </w:rPr>
      </w:pPr>
    </w:p>
    <w:p w14:paraId="6C8CBE37" w14:textId="77777777" w:rsidR="00CE5FD2" w:rsidRDefault="00CE5FD2" w:rsidP="00EB0286">
      <w:pPr>
        <w:spacing w:after="0" w:line="276" w:lineRule="auto"/>
        <w:jc w:val="both"/>
        <w:rPr>
          <w:rFonts w:ascii="Times New Roman" w:hAnsi="Times New Roman" w:cs="Times New Roman"/>
          <w:color w:val="0070C0"/>
        </w:rPr>
      </w:pPr>
    </w:p>
    <w:p w14:paraId="3FA6BB2C" w14:textId="64E2D2E7" w:rsidR="00CE5FD2" w:rsidRDefault="00CE5FD2" w:rsidP="00CE5FD2">
      <w:pPr>
        <w:spacing w:after="0" w:line="276" w:lineRule="auto"/>
        <w:jc w:val="both"/>
        <w:rPr>
          <w:rFonts w:ascii="Times New Roman" w:hAnsi="Times New Roman" w:cs="Times New Roman"/>
          <w:color w:val="0070C0"/>
        </w:rPr>
      </w:pPr>
      <w:r w:rsidRPr="00327E3E">
        <w:rPr>
          <w:rStyle w:val="hgkelc"/>
          <w:rFonts w:ascii="Times New Roman" w:hAnsi="Times New Roman" w:cs="Times New Roman"/>
          <w:b/>
          <w:bCs/>
          <w:color w:val="0070C0"/>
          <w:lang w:val="en"/>
        </w:rPr>
        <w:t>Earth's mantle</w:t>
      </w:r>
      <w:r>
        <w:rPr>
          <w:rStyle w:val="hgkelc"/>
          <w:rFonts w:ascii="Times New Roman" w:hAnsi="Times New Roman" w:cs="Times New Roman"/>
          <w:color w:val="0070C0"/>
          <w:lang w:val="en"/>
        </w:rPr>
        <w:t xml:space="preserve">: </w:t>
      </w:r>
      <w:r w:rsidRPr="00327E3E">
        <w:rPr>
          <w:rFonts w:ascii="Times New Roman" w:hAnsi="Times New Roman" w:cs="Times New Roman"/>
          <w:color w:val="0070C0"/>
        </w:rPr>
        <w:t>A mantle is a layer inside a planetary body bounded below by a core and above by a crust.</w:t>
      </w:r>
    </w:p>
    <w:p w14:paraId="0715099D" w14:textId="77777777" w:rsidR="00CE5FD2" w:rsidRDefault="00CE5FD2" w:rsidP="00CE5FD2">
      <w:pPr>
        <w:spacing w:after="0" w:line="276" w:lineRule="auto"/>
        <w:jc w:val="both"/>
        <w:rPr>
          <w:rFonts w:ascii="Times New Roman" w:hAnsi="Times New Roman" w:cs="Times New Roman"/>
          <w:color w:val="0070C0"/>
        </w:rPr>
      </w:pPr>
    </w:p>
    <w:p w14:paraId="2D949A98" w14:textId="00117ADD" w:rsidR="00EE5117" w:rsidRDefault="00CE5FD2" w:rsidP="00CE5FD2">
      <w:pPr>
        <w:spacing w:after="0" w:line="276" w:lineRule="auto"/>
        <w:jc w:val="center"/>
        <w:rPr>
          <w:rFonts w:ascii="Times New Roman" w:hAnsi="Times New Roman" w:cs="Times New Roman"/>
          <w:sz w:val="24"/>
          <w:szCs w:val="24"/>
        </w:rPr>
      </w:pPr>
      <w:r>
        <w:rPr>
          <w:noProof/>
          <w:color w:val="0070C0"/>
        </w:rPr>
        <w:drawing>
          <wp:inline distT="0" distB="0" distL="0" distR="0" wp14:anchorId="39A31ED1" wp14:editId="41E20A0C">
            <wp:extent cx="3446978" cy="2329132"/>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906" cy="2342597"/>
                    </a:xfrm>
                    <a:prstGeom prst="rect">
                      <a:avLst/>
                    </a:prstGeom>
                    <a:noFill/>
                    <a:ln>
                      <a:noFill/>
                    </a:ln>
                  </pic:spPr>
                </pic:pic>
              </a:graphicData>
            </a:graphic>
          </wp:inline>
        </w:drawing>
      </w:r>
    </w:p>
    <w:p w14:paraId="3064C17D" w14:textId="77777777" w:rsidR="00CE5FD2" w:rsidRDefault="00CE5FD2" w:rsidP="00DB5F3C">
      <w:pPr>
        <w:spacing w:after="0" w:line="276" w:lineRule="auto"/>
        <w:jc w:val="both"/>
        <w:rPr>
          <w:rFonts w:ascii="Times New Roman" w:hAnsi="Times New Roman" w:cs="Times New Roman"/>
          <w:sz w:val="24"/>
          <w:szCs w:val="24"/>
          <w:u w:val="single" w:color="0070C0"/>
        </w:rPr>
      </w:pPr>
    </w:p>
    <w:p w14:paraId="3D54AB79" w14:textId="74430D75" w:rsidR="000D23F7" w:rsidRDefault="000D23F7" w:rsidP="00DB5F3C">
      <w:pPr>
        <w:spacing w:after="0" w:line="276" w:lineRule="auto"/>
        <w:jc w:val="both"/>
        <w:rPr>
          <w:rFonts w:ascii="Times New Roman" w:hAnsi="Times New Roman" w:cs="Times New Roman"/>
          <w:color w:val="0070C0"/>
        </w:rPr>
      </w:pPr>
    </w:p>
    <w:p w14:paraId="4B682CCD" w14:textId="13D4C252" w:rsidR="000D23F7" w:rsidRDefault="000D23F7" w:rsidP="000D23F7">
      <w:pPr>
        <w:spacing w:after="0" w:line="276" w:lineRule="auto"/>
        <w:jc w:val="center"/>
        <w:rPr>
          <w:rFonts w:ascii="Times New Roman" w:hAnsi="Times New Roman" w:cs="Times New Roman"/>
          <w:color w:val="0070C0"/>
        </w:rPr>
      </w:pPr>
    </w:p>
    <w:p w14:paraId="23FBE65E" w14:textId="1CD96CCE" w:rsidR="000D23F7" w:rsidRDefault="000D23F7" w:rsidP="00DB5F3C">
      <w:pPr>
        <w:spacing w:after="0" w:line="276" w:lineRule="auto"/>
        <w:jc w:val="both"/>
        <w:rPr>
          <w:rFonts w:ascii="Times New Roman" w:hAnsi="Times New Roman" w:cs="Times New Roman"/>
          <w:color w:val="0070C0"/>
        </w:rPr>
      </w:pPr>
    </w:p>
    <w:p w14:paraId="5C2FCDC9" w14:textId="77777777" w:rsidR="000D23F7" w:rsidRDefault="000D23F7" w:rsidP="00DB5F3C">
      <w:pPr>
        <w:spacing w:after="0" w:line="276" w:lineRule="auto"/>
        <w:jc w:val="both"/>
        <w:rPr>
          <w:rFonts w:ascii="Times New Roman" w:hAnsi="Times New Roman" w:cs="Times New Roman"/>
          <w:color w:val="0070C0"/>
        </w:rPr>
      </w:pPr>
    </w:p>
    <w:p w14:paraId="429302A6" w14:textId="68534F5D" w:rsidR="000D23F7" w:rsidRDefault="000D23F7" w:rsidP="00DB5F3C">
      <w:pPr>
        <w:spacing w:after="0" w:line="276" w:lineRule="auto"/>
        <w:jc w:val="both"/>
        <w:rPr>
          <w:rStyle w:val="hgkelc"/>
          <w:rFonts w:ascii="Times New Roman" w:hAnsi="Times New Roman" w:cs="Times New Roman"/>
          <w:b/>
          <w:bCs/>
          <w:color w:val="0070C0"/>
          <w:lang w:val="en"/>
        </w:rPr>
      </w:pPr>
    </w:p>
    <w:p w14:paraId="5F189A25" w14:textId="77777777" w:rsidR="00EB0286" w:rsidRDefault="00EB0286" w:rsidP="00DB5F3C">
      <w:pPr>
        <w:spacing w:after="0" w:line="276" w:lineRule="auto"/>
        <w:jc w:val="both"/>
        <w:rPr>
          <w:rStyle w:val="hgkelc"/>
          <w:rFonts w:ascii="Times New Roman" w:hAnsi="Times New Roman" w:cs="Times New Roman"/>
          <w:b/>
          <w:bCs/>
          <w:color w:val="0070C0"/>
          <w:lang w:val="en"/>
        </w:rPr>
      </w:pPr>
    </w:p>
    <w:p w14:paraId="533A3B6A" w14:textId="77777777" w:rsidR="000D23F7" w:rsidRDefault="000D23F7" w:rsidP="00DB5F3C">
      <w:pPr>
        <w:spacing w:after="0" w:line="276" w:lineRule="auto"/>
        <w:jc w:val="both"/>
        <w:rPr>
          <w:rFonts w:ascii="Times New Roman" w:hAnsi="Times New Roman" w:cs="Times New Roman"/>
          <w:color w:val="0070C0"/>
        </w:rPr>
      </w:pPr>
    </w:p>
    <w:p w14:paraId="25926573" w14:textId="22C6E8F8" w:rsidR="000D1DDA" w:rsidRDefault="000A69FA" w:rsidP="00DB5F3C">
      <w:pPr>
        <w:spacing w:after="0" w:line="276" w:lineRule="auto"/>
        <w:jc w:val="both"/>
        <w:rPr>
          <w:rStyle w:val="hgkelc"/>
          <w:rFonts w:ascii="Times New Roman" w:hAnsi="Times New Roman" w:cs="Times New Roman"/>
          <w:color w:val="0070C0"/>
          <w:lang w:val="en"/>
        </w:rPr>
      </w:pPr>
      <w:r w:rsidRPr="00327E3E">
        <w:rPr>
          <w:rStyle w:val="hgkelc"/>
          <w:rFonts w:ascii="Times New Roman" w:hAnsi="Times New Roman" w:cs="Times New Roman"/>
          <w:b/>
          <w:bCs/>
          <w:color w:val="0070C0"/>
          <w:lang w:val="en"/>
        </w:rPr>
        <w:lastRenderedPageBreak/>
        <w:t>Plate tectonics</w:t>
      </w:r>
      <w:r w:rsidR="00327E3E">
        <w:rPr>
          <w:rStyle w:val="hgkelc"/>
          <w:rFonts w:ascii="Times New Roman" w:hAnsi="Times New Roman" w:cs="Times New Roman"/>
          <w:color w:val="0070C0"/>
          <w:lang w:val="en"/>
        </w:rPr>
        <w:t>:</w:t>
      </w:r>
      <w:r w:rsidRPr="000D1DDA">
        <w:rPr>
          <w:rStyle w:val="hgkelc"/>
          <w:rFonts w:ascii="Times New Roman" w:hAnsi="Times New Roman" w:cs="Times New Roman"/>
          <w:color w:val="0070C0"/>
          <w:lang w:val="en"/>
        </w:rPr>
        <w:t xml:space="preserve"> is the theory that Earth's outer shell is divided into large slabs</w:t>
      </w:r>
      <w:r w:rsidR="000D1DDA">
        <w:rPr>
          <w:rStyle w:val="hgkelc"/>
          <w:rFonts w:ascii="Times New Roman" w:hAnsi="Times New Roman" w:cs="Times New Roman"/>
          <w:color w:val="0070C0"/>
          <w:lang w:val="en"/>
        </w:rPr>
        <w:t xml:space="preserve"> </w:t>
      </w:r>
      <w:r w:rsidR="000D1DDA" w:rsidRPr="00242218">
        <w:rPr>
          <w:rStyle w:val="hgkelc"/>
          <w:rFonts w:ascii="Times New Roman" w:hAnsi="Times New Roman" w:cs="Times New Roman"/>
          <w:color w:val="0070C0"/>
          <w:sz w:val="16"/>
          <w:szCs w:val="16"/>
          <w:lang w:val="en"/>
        </w:rPr>
        <w:t>(piece, slice)</w:t>
      </w:r>
      <w:r w:rsidRPr="000D1DDA">
        <w:rPr>
          <w:rStyle w:val="hgkelc"/>
          <w:rFonts w:ascii="Times New Roman" w:hAnsi="Times New Roman" w:cs="Times New Roman"/>
          <w:color w:val="0070C0"/>
          <w:lang w:val="en"/>
        </w:rPr>
        <w:t xml:space="preserve"> of sol</w:t>
      </w:r>
      <w:r w:rsidRPr="00A243CC">
        <w:rPr>
          <w:rStyle w:val="hgkelc"/>
          <w:rFonts w:ascii="Times New Roman" w:hAnsi="Times New Roman" w:cs="Times New Roman"/>
          <w:color w:val="C00000"/>
          <w:lang w:val="en"/>
        </w:rPr>
        <w:t>i</w:t>
      </w:r>
      <w:r w:rsidRPr="000D1DDA">
        <w:rPr>
          <w:rStyle w:val="hgkelc"/>
          <w:rFonts w:ascii="Times New Roman" w:hAnsi="Times New Roman" w:cs="Times New Roman"/>
          <w:color w:val="0070C0"/>
          <w:lang w:val="en"/>
        </w:rPr>
        <w:t>d rock</w:t>
      </w:r>
      <w:r w:rsidR="00A243CC">
        <w:rPr>
          <w:rStyle w:val="hgkelc"/>
          <w:rFonts w:ascii="Times New Roman" w:hAnsi="Times New Roman" w:cs="Times New Roman"/>
          <w:color w:val="0070C0"/>
          <w:lang w:val="en"/>
        </w:rPr>
        <w:t xml:space="preserve"> </w:t>
      </w:r>
      <w:r w:rsidR="00A243CC" w:rsidRPr="00A243CC">
        <w:rPr>
          <w:rStyle w:val="hgkelc"/>
          <w:rFonts w:ascii="Times New Roman" w:hAnsi="Times New Roman" w:cs="Times New Roman"/>
          <w:color w:val="C00000"/>
          <w:sz w:val="16"/>
          <w:szCs w:val="16"/>
          <w:lang w:val="en"/>
        </w:rPr>
        <w:t>(ə)</w:t>
      </w:r>
      <w:r w:rsidRPr="000D1DDA">
        <w:rPr>
          <w:rStyle w:val="hgkelc"/>
          <w:rFonts w:ascii="Times New Roman" w:hAnsi="Times New Roman" w:cs="Times New Roman"/>
          <w:color w:val="0070C0"/>
          <w:lang w:val="en"/>
        </w:rPr>
        <w:t>, called “plates,” that glide over Earth's mantle, the rocky inner layer above Earth's core.</w:t>
      </w:r>
    </w:p>
    <w:p w14:paraId="30D06108" w14:textId="5CAD2121" w:rsidR="00932D46" w:rsidRDefault="00932D46" w:rsidP="00932D46">
      <w:pPr>
        <w:spacing w:after="0" w:line="276" w:lineRule="auto"/>
        <w:jc w:val="center"/>
        <w:rPr>
          <w:rStyle w:val="hgkelc"/>
          <w:rFonts w:ascii="Times New Roman" w:hAnsi="Times New Roman" w:cs="Times New Roman"/>
          <w:color w:val="0070C0"/>
          <w:lang w:val="en"/>
        </w:rPr>
      </w:pPr>
      <w:r w:rsidRPr="00932D46">
        <w:rPr>
          <w:rStyle w:val="hgkelc"/>
          <w:rFonts w:ascii="Times New Roman" w:hAnsi="Times New Roman" w:cs="Times New Roman"/>
          <w:noProof/>
          <w:color w:val="0070C0"/>
          <w:lang w:val="en"/>
        </w:rPr>
        <w:drawing>
          <wp:inline distT="0" distB="0" distL="0" distR="0" wp14:anchorId="78DCDD48" wp14:editId="2C8DCBA3">
            <wp:extent cx="2769327" cy="14905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9653" cy="1496131"/>
                    </a:xfrm>
                    <a:prstGeom prst="rect">
                      <a:avLst/>
                    </a:prstGeom>
                  </pic:spPr>
                </pic:pic>
              </a:graphicData>
            </a:graphic>
          </wp:inline>
        </w:drawing>
      </w:r>
    </w:p>
    <w:p w14:paraId="4DC40508" w14:textId="77777777" w:rsidR="009E6049" w:rsidRDefault="009E6049" w:rsidP="00CE5FD2">
      <w:pPr>
        <w:spacing w:after="0" w:line="276" w:lineRule="auto"/>
        <w:jc w:val="both"/>
        <w:rPr>
          <w:rFonts w:ascii="Times New Roman" w:hAnsi="Times New Roman" w:cs="Times New Roman"/>
          <w:b/>
          <w:bCs/>
          <w:color w:val="0070C0"/>
          <w:sz w:val="20"/>
          <w:szCs w:val="20"/>
        </w:rPr>
      </w:pPr>
    </w:p>
    <w:p w14:paraId="08DDE075" w14:textId="77777777" w:rsidR="009E6049" w:rsidRDefault="009E6049" w:rsidP="00CE5FD2">
      <w:pPr>
        <w:spacing w:after="0" w:line="276" w:lineRule="auto"/>
        <w:jc w:val="both"/>
        <w:rPr>
          <w:rFonts w:ascii="Times New Roman" w:hAnsi="Times New Roman" w:cs="Times New Roman"/>
          <w:b/>
          <w:bCs/>
          <w:color w:val="0070C0"/>
          <w:sz w:val="20"/>
          <w:szCs w:val="20"/>
        </w:rPr>
      </w:pPr>
    </w:p>
    <w:p w14:paraId="7B17C41D" w14:textId="483CE48C" w:rsidR="00164BEE" w:rsidRPr="009E6049" w:rsidRDefault="009A07C3" w:rsidP="009E6049">
      <w:pPr>
        <w:spacing w:after="0" w:line="276" w:lineRule="auto"/>
        <w:jc w:val="both"/>
        <w:rPr>
          <w:rFonts w:asciiTheme="majorBidi" w:hAnsiTheme="majorBidi" w:cstheme="majorBidi"/>
          <w:color w:val="0070C0"/>
          <w:sz w:val="24"/>
          <w:szCs w:val="24"/>
          <w:u w:val="single" w:color="0070C0"/>
        </w:rPr>
      </w:pPr>
      <w:r w:rsidRPr="00932D46">
        <w:rPr>
          <w:rFonts w:ascii="Times New Roman" w:hAnsi="Times New Roman" w:cs="Times New Roman"/>
          <w:b/>
          <w:bCs/>
          <w:color w:val="0070C0"/>
          <w:sz w:val="20"/>
          <w:szCs w:val="20"/>
        </w:rPr>
        <w:t>C</w:t>
      </w:r>
      <w:r w:rsidR="00CE5FD2" w:rsidRPr="00932D46">
        <w:rPr>
          <w:rFonts w:ascii="Times New Roman" w:hAnsi="Times New Roman" w:cs="Times New Roman"/>
          <w:b/>
          <w:bCs/>
          <w:color w:val="0070C0"/>
          <w:sz w:val="20"/>
          <w:szCs w:val="20"/>
        </w:rPr>
        <w:t>ontinental drift</w:t>
      </w:r>
      <w:r w:rsidRPr="00932D46">
        <w:rPr>
          <w:rFonts w:ascii="Times New Roman" w:hAnsi="Times New Roman" w:cs="Times New Roman"/>
          <w:color w:val="0070C0"/>
          <w:sz w:val="20"/>
          <w:szCs w:val="20"/>
        </w:rPr>
        <w:t xml:space="preserve">: </w:t>
      </w:r>
      <w:r w:rsidRPr="00932D46">
        <w:rPr>
          <w:rFonts w:ascii="Times New Roman" w:hAnsi="Times New Roman" w:cs="Times New Roman"/>
          <w:color w:val="0070C0"/>
        </w:rPr>
        <w:t xml:space="preserve">is </w:t>
      </w:r>
      <w:r w:rsidR="009E6049" w:rsidRPr="009E6049">
        <w:rPr>
          <w:rFonts w:asciiTheme="majorBidi" w:hAnsiTheme="majorBidi" w:cstheme="majorBidi"/>
          <w:color w:val="0070C0"/>
        </w:rPr>
        <w:t>the hypothesis that the Earth's continents have moved over geologic time relative to each other.</w:t>
      </w:r>
    </w:p>
    <w:p w14:paraId="6869C40B" w14:textId="6DA2E375" w:rsidR="00BE188A" w:rsidRDefault="00BE188A" w:rsidP="00CE5FD2">
      <w:pPr>
        <w:spacing w:after="0" w:line="276" w:lineRule="auto"/>
        <w:jc w:val="both"/>
        <w:rPr>
          <w:rFonts w:ascii="Times New Roman" w:hAnsi="Times New Roman" w:cs="Times New Roman"/>
          <w:sz w:val="24"/>
          <w:szCs w:val="24"/>
          <w:u w:val="single" w:color="0070C0"/>
        </w:rPr>
      </w:pPr>
      <w:r>
        <w:rPr>
          <w:noProof/>
        </w:rPr>
        <w:drawing>
          <wp:inline distT="0" distB="0" distL="0" distR="0" wp14:anchorId="63874B6F" wp14:editId="73E485AD">
            <wp:extent cx="4911803" cy="3780934"/>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6013" cy="3791872"/>
                    </a:xfrm>
                    <a:prstGeom prst="rect">
                      <a:avLst/>
                    </a:prstGeom>
                    <a:noFill/>
                    <a:ln>
                      <a:noFill/>
                    </a:ln>
                  </pic:spPr>
                </pic:pic>
              </a:graphicData>
            </a:graphic>
          </wp:inline>
        </w:drawing>
      </w:r>
    </w:p>
    <w:p w14:paraId="68AA099F" w14:textId="4D8B604A" w:rsidR="00BE188A" w:rsidRPr="00DE429A" w:rsidRDefault="00DE429A" w:rsidP="00CE5FD2">
      <w:pPr>
        <w:spacing w:after="0" w:line="276" w:lineRule="auto"/>
        <w:jc w:val="both"/>
        <w:rPr>
          <w:rFonts w:ascii="Times New Roman" w:hAnsi="Times New Roman" w:cs="Times New Roman"/>
          <w:u w:val="single" w:color="0070C0"/>
        </w:rPr>
      </w:pPr>
      <w:r w:rsidRPr="00BF15CB">
        <w:rPr>
          <w:rFonts w:ascii="Times New Roman" w:hAnsi="Times New Roman" w:cs="Times New Roman"/>
          <w:b/>
          <w:bCs/>
          <w:color w:val="0070C0"/>
          <w:sz w:val="20"/>
          <w:szCs w:val="20"/>
        </w:rPr>
        <w:t xml:space="preserve">The </w:t>
      </w:r>
      <w:r w:rsidRPr="00BF15CB">
        <w:rPr>
          <w:rStyle w:val="Emphasis"/>
          <w:rFonts w:ascii="Times New Roman" w:hAnsi="Times New Roman" w:cs="Times New Roman"/>
          <w:b/>
          <w:bCs/>
          <w:color w:val="0070C0"/>
          <w:sz w:val="20"/>
          <w:szCs w:val="20"/>
        </w:rPr>
        <w:t>therapsid</w:t>
      </w:r>
      <w:r w:rsidRPr="00BF15CB">
        <w:rPr>
          <w:rFonts w:ascii="Times New Roman" w:hAnsi="Times New Roman" w:cs="Times New Roman"/>
          <w:color w:val="0070C0"/>
          <w:sz w:val="20"/>
          <w:szCs w:val="20"/>
        </w:rPr>
        <w:t xml:space="preserve"> </w:t>
      </w:r>
      <w:r w:rsidRPr="00A243CC">
        <w:rPr>
          <w:rFonts w:ascii="Times New Roman" w:hAnsi="Times New Roman" w:cs="Times New Roman"/>
          <w:sz w:val="20"/>
          <w:szCs w:val="20"/>
          <w:u w:val="single"/>
        </w:rPr>
        <w:t>gave rise to</w:t>
      </w:r>
      <w:r w:rsidR="00A243CC">
        <w:rPr>
          <w:rFonts w:ascii="Times New Roman" w:hAnsi="Times New Roman" w:cs="Times New Roman"/>
          <w:sz w:val="20"/>
          <w:szCs w:val="20"/>
        </w:rPr>
        <w:t xml:space="preserve"> </w:t>
      </w:r>
      <w:r w:rsidR="00A243CC" w:rsidRPr="00A243CC">
        <w:rPr>
          <w:rFonts w:ascii="Times New Roman" w:hAnsi="Times New Roman" w:cs="Times New Roman"/>
          <w:sz w:val="18"/>
          <w:szCs w:val="18"/>
        </w:rPr>
        <w:t>(</w:t>
      </w:r>
      <w:r w:rsidR="00A243CC" w:rsidRPr="00A243CC">
        <w:rPr>
          <w:rStyle w:val="hgkelc"/>
          <w:rFonts w:ascii="Times New Roman" w:hAnsi="Times New Roman" w:cs="Times New Roman"/>
          <w:sz w:val="18"/>
          <w:szCs w:val="18"/>
          <w:lang w:val="en"/>
        </w:rPr>
        <w:t>cause</w:t>
      </w:r>
      <w:r w:rsidR="00313517">
        <w:rPr>
          <w:rStyle w:val="hgkelc"/>
          <w:rFonts w:ascii="Times New Roman" w:hAnsi="Times New Roman" w:cs="Times New Roman"/>
          <w:sz w:val="18"/>
          <w:szCs w:val="18"/>
          <w:lang w:val="en"/>
        </w:rPr>
        <w:t>d</w:t>
      </w:r>
      <w:r w:rsidR="00A243CC" w:rsidRPr="00A243CC">
        <w:rPr>
          <w:rStyle w:val="hgkelc"/>
          <w:rFonts w:ascii="Times New Roman" w:hAnsi="Times New Roman" w:cs="Times New Roman"/>
          <w:sz w:val="18"/>
          <w:szCs w:val="18"/>
          <w:lang w:val="en"/>
        </w:rPr>
        <w:t xml:space="preserve"> to appear</w:t>
      </w:r>
      <w:r w:rsidR="00A243CC" w:rsidRPr="00A243CC">
        <w:rPr>
          <w:rFonts w:ascii="Times New Roman" w:hAnsi="Times New Roman" w:cs="Times New Roman"/>
          <w:sz w:val="18"/>
          <w:szCs w:val="18"/>
        </w:rPr>
        <w:t>)</w:t>
      </w:r>
      <w:r w:rsidRPr="00DE429A">
        <w:rPr>
          <w:rFonts w:ascii="Times New Roman" w:hAnsi="Times New Roman" w:cs="Times New Roman"/>
          <w:sz w:val="20"/>
          <w:szCs w:val="20"/>
        </w:rPr>
        <w:t xml:space="preserve"> mammals (Mammaliaformes) in </w:t>
      </w:r>
      <w:r w:rsidR="00762F99">
        <w:rPr>
          <w:rFonts w:ascii="Times New Roman" w:hAnsi="Times New Roman" w:cs="Times New Roman"/>
          <w:sz w:val="20"/>
          <w:szCs w:val="20"/>
        </w:rPr>
        <w:t>.</w:t>
      </w:r>
      <w:r w:rsidRPr="00DE429A">
        <w:rPr>
          <w:rFonts w:ascii="Times New Roman" w:hAnsi="Times New Roman" w:cs="Times New Roman"/>
          <w:sz w:val="20"/>
          <w:szCs w:val="20"/>
        </w:rPr>
        <w:t>the Late Triassic, around 225 million years ago.</w:t>
      </w:r>
    </w:p>
    <w:p w14:paraId="3C581832" w14:textId="6D401C58" w:rsidR="00DE429A" w:rsidRPr="00BF15CB" w:rsidRDefault="00DE429A" w:rsidP="00CE5FD2">
      <w:pPr>
        <w:spacing w:after="0" w:line="276" w:lineRule="auto"/>
        <w:jc w:val="both"/>
        <w:rPr>
          <w:rFonts w:ascii="Times New Roman" w:hAnsi="Times New Roman" w:cs="Times New Roman"/>
          <w:sz w:val="20"/>
          <w:szCs w:val="20"/>
        </w:rPr>
      </w:pPr>
      <w:r w:rsidRPr="00BF15CB">
        <w:rPr>
          <w:rFonts w:ascii="Times New Roman" w:hAnsi="Times New Roman" w:cs="Times New Roman"/>
          <w:b/>
          <w:bCs/>
          <w:color w:val="0070C0"/>
          <w:sz w:val="20"/>
          <w:szCs w:val="20"/>
        </w:rPr>
        <w:t>Fern</w:t>
      </w:r>
      <w:r w:rsidR="00BF15CB" w:rsidRPr="00BF15CB">
        <w:rPr>
          <w:rFonts w:ascii="Times New Roman" w:hAnsi="Times New Roman" w:cs="Times New Roman"/>
          <w:b/>
          <w:bCs/>
          <w:color w:val="0070C0"/>
          <w:sz w:val="20"/>
          <w:szCs w:val="20"/>
        </w:rPr>
        <w:t>:</w:t>
      </w:r>
      <w:r w:rsidR="00BF15CB" w:rsidRPr="00BF15CB">
        <w:rPr>
          <w:rFonts w:ascii="Times New Roman" w:hAnsi="Times New Roman" w:cs="Times New Roman"/>
          <w:sz w:val="20"/>
          <w:szCs w:val="20"/>
        </w:rPr>
        <w:t xml:space="preserve"> A </w:t>
      </w:r>
      <w:r w:rsidR="00BF15CB" w:rsidRPr="00BF15CB">
        <w:rPr>
          <w:rStyle w:val="Emphasis"/>
          <w:rFonts w:ascii="Times New Roman" w:hAnsi="Times New Roman" w:cs="Times New Roman"/>
          <w:sz w:val="20"/>
          <w:szCs w:val="20"/>
        </w:rPr>
        <w:t>fern</w:t>
      </w:r>
      <w:r w:rsidR="00BF15CB" w:rsidRPr="00BF15CB">
        <w:rPr>
          <w:rFonts w:ascii="Times New Roman" w:hAnsi="Times New Roman" w:cs="Times New Roman"/>
          <w:sz w:val="20"/>
          <w:szCs w:val="20"/>
        </w:rPr>
        <w:t xml:space="preserve"> is a member of a group of vascular plants (plants with xylem and phloem) that reproduce via spores and have neither </w:t>
      </w:r>
      <w:r w:rsidR="00701ACB" w:rsidRPr="00BF15CB">
        <w:rPr>
          <w:rFonts w:ascii="Times New Roman" w:hAnsi="Times New Roman" w:cs="Times New Roman"/>
          <w:sz w:val="20"/>
          <w:szCs w:val="20"/>
        </w:rPr>
        <w:t xml:space="preserve">flowers </w:t>
      </w:r>
      <w:r w:rsidR="00BF15CB" w:rsidRPr="00BF15CB">
        <w:rPr>
          <w:rFonts w:ascii="Times New Roman" w:hAnsi="Times New Roman" w:cs="Times New Roman"/>
          <w:sz w:val="20"/>
          <w:szCs w:val="20"/>
        </w:rPr>
        <w:t>nor</w:t>
      </w:r>
      <w:r w:rsidR="00701ACB" w:rsidRPr="00701ACB">
        <w:rPr>
          <w:rFonts w:ascii="Times New Roman" w:hAnsi="Times New Roman" w:cs="Times New Roman"/>
          <w:sz w:val="20"/>
          <w:szCs w:val="20"/>
        </w:rPr>
        <w:t xml:space="preserve"> </w:t>
      </w:r>
      <w:r w:rsidR="00701ACB" w:rsidRPr="00BF15CB">
        <w:rPr>
          <w:rFonts w:ascii="Times New Roman" w:hAnsi="Times New Roman" w:cs="Times New Roman"/>
          <w:sz w:val="20"/>
          <w:szCs w:val="20"/>
        </w:rPr>
        <w:t>seeds</w:t>
      </w:r>
      <w:r w:rsidR="00BF15CB" w:rsidRPr="00BF15CB">
        <w:rPr>
          <w:rFonts w:ascii="Times New Roman" w:hAnsi="Times New Roman" w:cs="Times New Roman"/>
          <w:sz w:val="20"/>
          <w:szCs w:val="20"/>
        </w:rPr>
        <w:t>.</w:t>
      </w:r>
      <w:r w:rsidR="0075267F">
        <w:rPr>
          <w:rFonts w:ascii="Times New Roman" w:hAnsi="Times New Roman" w:cs="Times New Roman"/>
          <w:sz w:val="20"/>
          <w:szCs w:val="20"/>
        </w:rPr>
        <w:t xml:space="preserve"> </w:t>
      </w:r>
      <w:r w:rsidR="008E4E44">
        <w:rPr>
          <w:rFonts w:ascii="Times New Roman" w:hAnsi="Times New Roman" w:cs="Times New Roman"/>
          <w:sz w:val="20"/>
          <w:szCs w:val="20"/>
        </w:rPr>
        <w:t xml:space="preserve"> Indian </w:t>
      </w:r>
      <w:r w:rsidR="006A13F2">
        <w:rPr>
          <w:rFonts w:ascii="Times New Roman" w:hAnsi="Times New Roman" w:cs="Times New Roman"/>
          <w:sz w:val="20"/>
          <w:szCs w:val="20"/>
        </w:rPr>
        <w:t>subcontinent</w:t>
      </w:r>
    </w:p>
    <w:p w14:paraId="71570466" w14:textId="1DB57522" w:rsidR="001D049F" w:rsidRDefault="006A13F2" w:rsidP="006A13F2">
      <w:pPr>
        <w:spacing w:after="0" w:line="276" w:lineRule="auto"/>
        <w:jc w:val="both"/>
        <w:rPr>
          <w:rStyle w:val="hgkelc"/>
          <w:lang w:val="en"/>
        </w:rPr>
      </w:pPr>
      <w:r>
        <w:rPr>
          <w:rStyle w:val="hgkelc"/>
          <w:lang w:val="en"/>
        </w:rPr>
        <w:t>g</w:t>
      </w:r>
      <w:r w:rsidR="005F0CFC">
        <w:rPr>
          <w:rStyle w:val="hgkelc"/>
          <w:lang w:val="en"/>
        </w:rPr>
        <w:t>ave rise</w:t>
      </w:r>
      <w:r>
        <w:rPr>
          <w:rStyle w:val="hgkelc"/>
          <w:lang w:val="en"/>
        </w:rPr>
        <w:t xml:space="preserve">: </w:t>
      </w:r>
    </w:p>
    <w:p w14:paraId="27254E4D" w14:textId="77777777" w:rsidR="00A243CC" w:rsidRDefault="00A243CC" w:rsidP="00CE5FD2">
      <w:pPr>
        <w:spacing w:after="0" w:line="276" w:lineRule="auto"/>
        <w:jc w:val="both"/>
        <w:rPr>
          <w:rStyle w:val="hgkelc"/>
          <w:rFonts w:ascii="Times New Roman" w:hAnsi="Times New Roman" w:cs="Times New Roman"/>
          <w:b/>
          <w:bCs/>
          <w:color w:val="0070C0"/>
          <w:sz w:val="20"/>
          <w:szCs w:val="20"/>
          <w:lang w:val="en"/>
        </w:rPr>
      </w:pPr>
    </w:p>
    <w:p w14:paraId="4932EA3C" w14:textId="43E44484" w:rsidR="00DE429A" w:rsidRDefault="00C7011A" w:rsidP="00CE5FD2">
      <w:pPr>
        <w:spacing w:after="0" w:line="276" w:lineRule="auto"/>
        <w:jc w:val="both"/>
        <w:rPr>
          <w:rStyle w:val="hgkelc"/>
          <w:rFonts w:ascii="Times New Roman" w:hAnsi="Times New Roman" w:cs="Times New Roman"/>
          <w:sz w:val="20"/>
          <w:szCs w:val="20"/>
          <w:lang w:val="en"/>
        </w:rPr>
      </w:pPr>
      <w:r w:rsidRPr="00C7011A">
        <w:rPr>
          <w:rStyle w:val="hgkelc"/>
          <w:rFonts w:ascii="Times New Roman" w:hAnsi="Times New Roman" w:cs="Times New Roman"/>
          <w:b/>
          <w:bCs/>
          <w:color w:val="0070C0"/>
          <w:sz w:val="20"/>
          <w:szCs w:val="20"/>
          <w:lang w:val="en"/>
        </w:rPr>
        <w:t>Pangea</w:t>
      </w:r>
      <w:r w:rsidRPr="00C7011A">
        <w:rPr>
          <w:rStyle w:val="hgkelc"/>
          <w:rFonts w:ascii="Times New Roman" w:hAnsi="Times New Roman" w:cs="Times New Roman"/>
          <w:sz w:val="20"/>
          <w:szCs w:val="20"/>
          <w:lang w:val="en"/>
        </w:rPr>
        <w:t>, also spelled Pangaea, in early geologic time, a supercontinent that incorporated almost all the landmasses on Earth</w:t>
      </w:r>
    </w:p>
    <w:p w14:paraId="13F1EB7C" w14:textId="2262A7ED" w:rsidR="00C7011A" w:rsidRPr="00AE1109" w:rsidRDefault="00AE1109" w:rsidP="00CE5FD2">
      <w:pPr>
        <w:spacing w:after="0" w:line="276" w:lineRule="auto"/>
        <w:jc w:val="both"/>
        <w:rPr>
          <w:rFonts w:ascii="Times New Roman" w:hAnsi="Times New Roman" w:cs="Times New Roman"/>
          <w:sz w:val="20"/>
          <w:szCs w:val="20"/>
          <w:u w:val="single" w:color="0070C0"/>
        </w:rPr>
      </w:pPr>
      <w:r w:rsidRPr="00AE1109">
        <w:rPr>
          <w:rFonts w:ascii="Times New Roman" w:hAnsi="Times New Roman" w:cs="Times New Roman"/>
          <w:b/>
          <w:bCs/>
          <w:color w:val="0070C0"/>
          <w:sz w:val="20"/>
          <w:szCs w:val="20"/>
        </w:rPr>
        <w:t>Panthalassa</w:t>
      </w:r>
      <w:r w:rsidRPr="00AE1109">
        <w:rPr>
          <w:rFonts w:ascii="Times New Roman" w:hAnsi="Times New Roman" w:cs="Times New Roman"/>
          <w:sz w:val="20"/>
          <w:szCs w:val="20"/>
        </w:rPr>
        <w:t xml:space="preserve">, also known as </w:t>
      </w:r>
      <w:r w:rsidRPr="00AE1109">
        <w:rPr>
          <w:rStyle w:val="Emphasis"/>
          <w:rFonts w:ascii="Times New Roman" w:hAnsi="Times New Roman" w:cs="Times New Roman"/>
          <w:sz w:val="20"/>
          <w:szCs w:val="20"/>
        </w:rPr>
        <w:t xml:space="preserve">the Panthalassic Ocean </w:t>
      </w:r>
      <w:r w:rsidRPr="00AE1109">
        <w:rPr>
          <w:rFonts w:ascii="Times New Roman" w:hAnsi="Times New Roman" w:cs="Times New Roman"/>
          <w:sz w:val="20"/>
          <w:szCs w:val="20"/>
        </w:rPr>
        <w:t>was the super</w:t>
      </w:r>
      <w:r>
        <w:rPr>
          <w:rFonts w:ascii="Times New Roman" w:hAnsi="Times New Roman" w:cs="Times New Roman"/>
          <w:sz w:val="20"/>
          <w:szCs w:val="20"/>
        </w:rPr>
        <w:t xml:space="preserve"> </w:t>
      </w:r>
      <w:r w:rsidRPr="00AE1109">
        <w:rPr>
          <w:rFonts w:ascii="Times New Roman" w:hAnsi="Times New Roman" w:cs="Times New Roman"/>
          <w:sz w:val="20"/>
          <w:szCs w:val="20"/>
        </w:rPr>
        <w:t>ocean that surrounded the supercontinent Pangaea</w:t>
      </w:r>
    </w:p>
    <w:p w14:paraId="1C0F761A" w14:textId="77777777" w:rsidR="00BF15CB" w:rsidRDefault="00BF15CB" w:rsidP="00CE5FD2">
      <w:pPr>
        <w:spacing w:after="0" w:line="276" w:lineRule="auto"/>
        <w:jc w:val="both"/>
        <w:rPr>
          <w:rFonts w:ascii="Times New Roman" w:hAnsi="Times New Roman" w:cs="Times New Roman"/>
          <w:sz w:val="24"/>
          <w:szCs w:val="24"/>
          <w:u w:val="single" w:color="0070C0"/>
        </w:rPr>
      </w:pPr>
    </w:p>
    <w:p w14:paraId="68F097EA" w14:textId="1AA50EBB" w:rsidR="00CE5FD2" w:rsidRDefault="00CE5FD2" w:rsidP="00CE5FD2">
      <w:pPr>
        <w:spacing w:after="0" w:line="276" w:lineRule="auto"/>
        <w:jc w:val="both"/>
        <w:rPr>
          <w:rFonts w:ascii="Times New Roman" w:hAnsi="Times New Roman" w:cs="Times New Roman"/>
          <w:sz w:val="24"/>
          <w:szCs w:val="24"/>
        </w:rPr>
      </w:pPr>
      <w:r w:rsidRPr="000D1DDA">
        <w:rPr>
          <w:rFonts w:ascii="Times New Roman" w:hAnsi="Times New Roman" w:cs="Times New Roman"/>
          <w:sz w:val="24"/>
          <w:szCs w:val="24"/>
          <w:u w:val="single" w:color="0070C0"/>
        </w:rPr>
        <w:lastRenderedPageBreak/>
        <w:t>Plate tectonics</w:t>
      </w:r>
      <w:r w:rsidRPr="00DB5F3C">
        <w:rPr>
          <w:rFonts w:ascii="Times New Roman" w:hAnsi="Times New Roman" w:cs="Times New Roman"/>
          <w:sz w:val="24"/>
          <w:szCs w:val="24"/>
        </w:rPr>
        <w:t xml:space="preserve"> and </w:t>
      </w:r>
      <w:r w:rsidRPr="000C378F">
        <w:rPr>
          <w:rFonts w:ascii="Times New Roman" w:hAnsi="Times New Roman" w:cs="Times New Roman"/>
          <w:sz w:val="24"/>
          <w:szCs w:val="24"/>
          <w:u w:val="single" w:color="0070C0"/>
        </w:rPr>
        <w:t>continental drift</w:t>
      </w:r>
      <w:r w:rsidRPr="00DB5F3C">
        <w:rPr>
          <w:rFonts w:ascii="Times New Roman" w:hAnsi="Times New Roman" w:cs="Times New Roman"/>
          <w:sz w:val="24"/>
          <w:szCs w:val="24"/>
        </w:rPr>
        <w:t>, first introduced by Alfred Wegener in1912, became widely accepted by bio-geographers in the late 1960s and early 1970s when evidence for the process became irrefutable</w:t>
      </w:r>
      <w:r>
        <w:rPr>
          <w:rFonts w:ascii="Times New Roman" w:hAnsi="Times New Roman" w:cs="Times New Roman"/>
          <w:sz w:val="24"/>
          <w:szCs w:val="24"/>
        </w:rPr>
        <w:t xml:space="preserve"> </w:t>
      </w:r>
      <w:r w:rsidRPr="0095648E">
        <w:rPr>
          <w:rFonts w:ascii="Times New Roman" w:hAnsi="Times New Roman" w:cs="Times New Roman"/>
          <w:sz w:val="18"/>
          <w:szCs w:val="18"/>
        </w:rPr>
        <w:t>(undeniable)</w:t>
      </w:r>
      <w:r w:rsidRPr="00DB5F3C">
        <w:rPr>
          <w:rFonts w:ascii="Times New Roman" w:hAnsi="Times New Roman" w:cs="Times New Roman"/>
          <w:sz w:val="24"/>
          <w:szCs w:val="24"/>
        </w:rPr>
        <w:t>.</w:t>
      </w:r>
    </w:p>
    <w:p w14:paraId="7F27A071" w14:textId="7100E983" w:rsidR="00DB5F3C" w:rsidRPr="000A69FA" w:rsidRDefault="00DB5F3C" w:rsidP="00DB5F3C">
      <w:pPr>
        <w:spacing w:after="0" w:line="276" w:lineRule="auto"/>
        <w:jc w:val="both"/>
        <w:rPr>
          <w:rFonts w:ascii="Times New Roman" w:hAnsi="Times New Roman" w:cs="Times New Roman"/>
          <w:sz w:val="24"/>
          <w:szCs w:val="24"/>
        </w:rPr>
      </w:pPr>
    </w:p>
    <w:p w14:paraId="21BA2541" w14:textId="259B974B" w:rsidR="00DB5F3C" w:rsidRDefault="00DB5F3C" w:rsidP="0075267F">
      <w:pPr>
        <w:spacing w:after="0" w:line="276" w:lineRule="auto"/>
        <w:jc w:val="both"/>
        <w:rPr>
          <w:rFonts w:ascii="Times New Roman" w:hAnsi="Times New Roman" w:cs="Times New Roman"/>
          <w:sz w:val="24"/>
          <w:szCs w:val="24"/>
        </w:rPr>
      </w:pPr>
      <w:r w:rsidRPr="009362AB">
        <w:rPr>
          <w:rFonts w:ascii="Times New Roman" w:hAnsi="Times New Roman" w:cs="Times New Roman"/>
          <w:sz w:val="24"/>
          <w:szCs w:val="24"/>
        </w:rPr>
        <w:t xml:space="preserve">Thus, these evidences </w:t>
      </w:r>
      <w:r w:rsidR="001D049F">
        <w:rPr>
          <w:rFonts w:ascii="Times New Roman" w:hAnsi="Times New Roman" w:cs="Times New Roman"/>
          <w:sz w:val="24"/>
          <w:szCs w:val="24"/>
        </w:rPr>
        <w:t>have</w:t>
      </w:r>
      <w:r w:rsidRPr="009362AB">
        <w:rPr>
          <w:rFonts w:ascii="Times New Roman" w:hAnsi="Times New Roman" w:cs="Times New Roman"/>
          <w:sz w:val="24"/>
          <w:szCs w:val="24"/>
        </w:rPr>
        <w:t xml:space="preserve"> </w:t>
      </w:r>
      <w:r w:rsidRPr="00304622">
        <w:rPr>
          <w:rFonts w:ascii="Times New Roman" w:hAnsi="Times New Roman" w:cs="Times New Roman"/>
          <w:sz w:val="24"/>
          <w:szCs w:val="24"/>
          <w:u w:val="thick" w:color="0070C0"/>
        </w:rPr>
        <w:t>revolutionized</w:t>
      </w:r>
      <w:r w:rsidRPr="009362AB">
        <w:rPr>
          <w:rFonts w:ascii="Times New Roman" w:hAnsi="Times New Roman" w:cs="Times New Roman"/>
          <w:sz w:val="24"/>
          <w:szCs w:val="24"/>
        </w:rPr>
        <w:t xml:space="preserve"> historical biogeography and require authors to rethink</w:t>
      </w:r>
      <w:r w:rsidRPr="00DB5F3C">
        <w:rPr>
          <w:rFonts w:ascii="Times New Roman" w:hAnsi="Times New Roman" w:cs="Times New Roman"/>
          <w:sz w:val="24"/>
          <w:szCs w:val="24"/>
        </w:rPr>
        <w:t xml:space="preserve"> about many distributions of geographic patterns. Changes in the relative sizes and positions of landmasses and oceans have resulted in important movement of biota. </w:t>
      </w:r>
    </w:p>
    <w:p w14:paraId="3D7DC154" w14:textId="77777777" w:rsidR="00304622" w:rsidRPr="00304622" w:rsidRDefault="00304622" w:rsidP="00304622">
      <w:pPr>
        <w:pStyle w:val="HTMLPreformatted"/>
        <w:rPr>
          <w:color w:val="0070C0"/>
        </w:rPr>
      </w:pPr>
      <w:r w:rsidRPr="00304622">
        <w:rPr>
          <w:rFonts w:ascii="Times New Roman" w:hAnsi="Times New Roman" w:cs="Times New Roman"/>
          <w:color w:val="0070C0"/>
        </w:rPr>
        <w:t xml:space="preserve">Revolutionize: </w:t>
      </w:r>
      <w:r w:rsidRPr="00304622">
        <w:rPr>
          <w:rStyle w:val="y2iqfc"/>
          <w:rFonts w:ascii="Times New Roman" w:hAnsi="Times New Roman" w:cs="Times New Roman"/>
          <w:color w:val="0070C0"/>
          <w:lang w:val="en"/>
        </w:rPr>
        <w:t>Making fundamental changes</w:t>
      </w:r>
    </w:p>
    <w:p w14:paraId="5398CECB" w14:textId="1C6E88F0" w:rsidR="00304622" w:rsidRDefault="00304622" w:rsidP="00304622">
      <w:pPr>
        <w:spacing w:after="0" w:line="276" w:lineRule="auto"/>
        <w:jc w:val="both"/>
        <w:rPr>
          <w:rFonts w:ascii="Times New Roman" w:hAnsi="Times New Roman" w:cs="Times New Roman"/>
          <w:sz w:val="24"/>
          <w:szCs w:val="24"/>
        </w:rPr>
      </w:pPr>
    </w:p>
    <w:p w14:paraId="570E3EA5" w14:textId="656B5D8D" w:rsidR="00DF0FB5" w:rsidRDefault="00DF0FB5" w:rsidP="00DB5F3C">
      <w:pPr>
        <w:spacing w:after="0" w:line="276" w:lineRule="auto"/>
        <w:jc w:val="both"/>
        <w:rPr>
          <w:rFonts w:ascii="Times New Roman" w:hAnsi="Times New Roman" w:cs="Times New Roman"/>
          <w:sz w:val="24"/>
          <w:szCs w:val="24"/>
        </w:rPr>
      </w:pPr>
    </w:p>
    <w:p w14:paraId="62F0D631" w14:textId="6A90D32F" w:rsidR="00940C24" w:rsidRPr="00940C24" w:rsidRDefault="00940C24" w:rsidP="00DB5F3C">
      <w:pPr>
        <w:spacing w:after="0" w:line="276" w:lineRule="auto"/>
        <w:jc w:val="both"/>
        <w:rPr>
          <w:rFonts w:ascii="Times New Roman" w:hAnsi="Times New Roman" w:cs="Times New Roman"/>
          <w:color w:val="0070C0"/>
          <w:sz w:val="24"/>
          <w:szCs w:val="24"/>
        </w:rPr>
      </w:pPr>
      <w:r w:rsidRPr="00940C24">
        <w:rPr>
          <w:rStyle w:val="hgkelc"/>
          <w:rFonts w:ascii="Times New Roman" w:hAnsi="Times New Roman" w:cs="Times New Roman"/>
          <w:b/>
          <w:bCs/>
          <w:color w:val="0070C0"/>
          <w:lang w:val="en"/>
        </w:rPr>
        <w:t>Phylogenetics</w:t>
      </w:r>
      <w:r w:rsidRPr="00940C24">
        <w:rPr>
          <w:rStyle w:val="hgkelc"/>
          <w:rFonts w:ascii="Times New Roman" w:hAnsi="Times New Roman" w:cs="Times New Roman"/>
          <w:color w:val="0070C0"/>
          <w:lang w:val="en"/>
        </w:rPr>
        <w:t xml:space="preserve"> is the study of evolutionary relationships among biological entities</w:t>
      </w:r>
    </w:p>
    <w:p w14:paraId="079EBF95" w14:textId="4F504B41" w:rsidR="003E5616" w:rsidRDefault="00DF0FB5" w:rsidP="003E561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3E5616" w:rsidRPr="00940C24">
        <w:rPr>
          <w:rFonts w:ascii="Times New Roman" w:hAnsi="Times New Roman" w:cs="Times New Roman"/>
          <w:sz w:val="24"/>
          <w:szCs w:val="24"/>
          <w:u w:val="thick" w:color="0070C0"/>
        </w:rPr>
        <w:t>Phylogenetic</w:t>
      </w:r>
      <w:r w:rsidR="003E5616" w:rsidRPr="003E5616">
        <w:rPr>
          <w:rFonts w:ascii="Times New Roman" w:hAnsi="Times New Roman" w:cs="Times New Roman"/>
          <w:sz w:val="24"/>
          <w:szCs w:val="24"/>
        </w:rPr>
        <w:t xml:space="preserve"> research was transformed from a discipline that discussed general similarities among taxa to one in which the degree of relationship of one species to another is carefully stated and quantified. In the </w:t>
      </w:r>
      <w:r w:rsidR="003D5F62" w:rsidRPr="003E5616">
        <w:rPr>
          <w:rFonts w:ascii="Times New Roman" w:hAnsi="Times New Roman" w:cs="Times New Roman"/>
          <w:sz w:val="24"/>
          <w:szCs w:val="24"/>
        </w:rPr>
        <w:t>mid-1800s</w:t>
      </w:r>
      <w:r w:rsidR="003E5616" w:rsidRPr="003E5616">
        <w:rPr>
          <w:rFonts w:ascii="Times New Roman" w:hAnsi="Times New Roman" w:cs="Times New Roman"/>
          <w:sz w:val="24"/>
          <w:szCs w:val="24"/>
        </w:rPr>
        <w:t>, Asa Gray pioneered</w:t>
      </w:r>
      <w:r w:rsidR="00B87577">
        <w:rPr>
          <w:rFonts w:ascii="Times New Roman" w:hAnsi="Times New Roman" w:cs="Times New Roman"/>
          <w:sz w:val="24"/>
          <w:szCs w:val="24"/>
        </w:rPr>
        <w:t xml:space="preserve"> </w:t>
      </w:r>
      <w:r w:rsidR="00B87577" w:rsidRPr="00B87577">
        <w:rPr>
          <w:rFonts w:ascii="Times New Roman" w:hAnsi="Times New Roman" w:cs="Times New Roman"/>
          <w:sz w:val="18"/>
          <w:szCs w:val="18"/>
        </w:rPr>
        <w:t>(started)</w:t>
      </w:r>
      <w:r w:rsidR="003E5616" w:rsidRPr="003E5616">
        <w:rPr>
          <w:rFonts w:ascii="Times New Roman" w:hAnsi="Times New Roman" w:cs="Times New Roman"/>
          <w:sz w:val="24"/>
          <w:szCs w:val="24"/>
        </w:rPr>
        <w:t xml:space="preserve"> research on plant disjunctions</w:t>
      </w:r>
      <w:r w:rsidR="007C349E">
        <w:rPr>
          <w:rFonts w:ascii="Times New Roman" w:hAnsi="Times New Roman" w:cs="Times New Roman"/>
          <w:sz w:val="24"/>
          <w:szCs w:val="24"/>
        </w:rPr>
        <w:t xml:space="preserve"> </w:t>
      </w:r>
      <w:r w:rsidR="007C349E" w:rsidRPr="007C349E">
        <w:rPr>
          <w:rFonts w:ascii="Times New Roman" w:hAnsi="Times New Roman" w:cs="Times New Roman"/>
          <w:sz w:val="18"/>
          <w:szCs w:val="18"/>
        </w:rPr>
        <w:t>(separations)</w:t>
      </w:r>
      <w:r w:rsidR="003E5616" w:rsidRPr="003E5616">
        <w:rPr>
          <w:rFonts w:ascii="Times New Roman" w:hAnsi="Times New Roman" w:cs="Times New Roman"/>
          <w:sz w:val="24"/>
          <w:szCs w:val="24"/>
        </w:rPr>
        <w:t>, where two closely related species are widely separated spatially</w:t>
      </w:r>
      <w:r w:rsidR="00E45D22">
        <w:rPr>
          <w:rFonts w:ascii="Times New Roman" w:hAnsi="Times New Roman" w:cs="Times New Roman"/>
          <w:sz w:val="24"/>
          <w:szCs w:val="24"/>
        </w:rPr>
        <w:t>.</w:t>
      </w:r>
    </w:p>
    <w:p w14:paraId="2572CF0B" w14:textId="77777777" w:rsidR="00E45D22" w:rsidRDefault="00E45D22" w:rsidP="003E5616">
      <w:pPr>
        <w:spacing w:after="0" w:line="276" w:lineRule="auto"/>
        <w:jc w:val="both"/>
        <w:rPr>
          <w:rFonts w:ascii="Times New Roman" w:hAnsi="Times New Roman" w:cs="Times New Roman"/>
          <w:sz w:val="24"/>
          <w:szCs w:val="24"/>
        </w:rPr>
      </w:pPr>
    </w:p>
    <w:p w14:paraId="5C3EB190" w14:textId="659C7E20" w:rsidR="00E45D22" w:rsidRDefault="003E5616" w:rsidP="003E5616">
      <w:pPr>
        <w:spacing w:after="0" w:line="276" w:lineRule="auto"/>
        <w:jc w:val="both"/>
        <w:rPr>
          <w:rFonts w:ascii="Times New Roman" w:hAnsi="Times New Roman" w:cs="Times New Roman"/>
          <w:sz w:val="24"/>
          <w:szCs w:val="24"/>
        </w:rPr>
      </w:pPr>
      <w:r w:rsidRPr="003E5616">
        <w:rPr>
          <w:rFonts w:ascii="Times New Roman" w:hAnsi="Times New Roman" w:cs="Times New Roman"/>
          <w:sz w:val="24"/>
          <w:szCs w:val="24"/>
        </w:rPr>
        <w:t>With new phylogenetic approaches in land,</w:t>
      </w:r>
    </w:p>
    <w:p w14:paraId="591D416D" w14:textId="50D2D026" w:rsidR="00E45D22" w:rsidRDefault="00E45D22" w:rsidP="00E45D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3E5616" w:rsidRPr="00E45D22">
        <w:rPr>
          <w:rFonts w:ascii="Times New Roman" w:hAnsi="Times New Roman" w:cs="Times New Roman"/>
          <w:sz w:val="24"/>
          <w:szCs w:val="24"/>
        </w:rPr>
        <w:t xml:space="preserve">the study of disjunction of species, now called </w:t>
      </w:r>
      <w:r w:rsidR="00940C24" w:rsidRPr="00940C24">
        <w:rPr>
          <w:rFonts w:ascii="Times New Roman" w:hAnsi="Times New Roman" w:cs="Times New Roman"/>
          <w:color w:val="0070C0"/>
          <w:sz w:val="24"/>
          <w:szCs w:val="24"/>
        </w:rPr>
        <w:t>vicarian</w:t>
      </w:r>
      <w:r w:rsidR="0065398C">
        <w:rPr>
          <w:rFonts w:ascii="Times New Roman" w:hAnsi="Times New Roman" w:cs="Times New Roman"/>
          <w:color w:val="0070C0"/>
          <w:sz w:val="24"/>
          <w:szCs w:val="24"/>
        </w:rPr>
        <w:t>t</w:t>
      </w:r>
      <w:r w:rsidR="007824C7">
        <w:rPr>
          <w:rFonts w:ascii="Times New Roman" w:hAnsi="Times New Roman" w:cs="Times New Roman"/>
          <w:color w:val="0070C0"/>
          <w:sz w:val="24"/>
          <w:szCs w:val="24"/>
        </w:rPr>
        <w:t xml:space="preserve"> </w:t>
      </w:r>
      <w:r w:rsidR="007824C7" w:rsidRPr="007824C7">
        <w:rPr>
          <w:rFonts w:ascii="Times New Roman" w:hAnsi="Times New Roman" w:cs="Times New Roman"/>
          <w:color w:val="0070C0"/>
          <w:sz w:val="16"/>
          <w:szCs w:val="16"/>
        </w:rPr>
        <w:t>(successor</w:t>
      </w:r>
      <w:r w:rsidR="00AE638F">
        <w:rPr>
          <w:rFonts w:ascii="Times New Roman" w:hAnsi="Times New Roman" w:cs="Times New Roman"/>
          <w:color w:val="0070C0"/>
          <w:sz w:val="16"/>
          <w:szCs w:val="16"/>
        </w:rPr>
        <w:t>, substitute, khā-lāf</w:t>
      </w:r>
      <w:r w:rsidR="007824C7" w:rsidRPr="007824C7">
        <w:rPr>
          <w:rFonts w:ascii="Times New Roman" w:hAnsi="Times New Roman" w:cs="Times New Roman"/>
          <w:color w:val="0070C0"/>
          <w:sz w:val="16"/>
          <w:szCs w:val="16"/>
        </w:rPr>
        <w:t>)</w:t>
      </w:r>
      <w:r w:rsidR="003E5616" w:rsidRPr="00E45D22">
        <w:rPr>
          <w:rFonts w:ascii="Times New Roman" w:hAnsi="Times New Roman" w:cs="Times New Roman"/>
          <w:sz w:val="24"/>
          <w:szCs w:val="24"/>
        </w:rPr>
        <w:t>, has taken a central position, particularly in zoological research, and</w:t>
      </w:r>
    </w:p>
    <w:p w14:paraId="03863205" w14:textId="6F8CEF2E" w:rsidR="003E5616" w:rsidRDefault="00E45D22" w:rsidP="00E45D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3E5616" w:rsidRPr="00E45D22">
        <w:rPr>
          <w:rFonts w:ascii="Times New Roman" w:hAnsi="Times New Roman" w:cs="Times New Roman"/>
          <w:sz w:val="24"/>
          <w:szCs w:val="24"/>
        </w:rPr>
        <w:t>some of the older phylogenic and bio-geographic classifications are being tested and sometimes greatly revised.</w:t>
      </w:r>
    </w:p>
    <w:p w14:paraId="6CBA38F7" w14:textId="1892D0CA" w:rsidR="00635E3F" w:rsidRPr="00083F6E" w:rsidRDefault="0065398C" w:rsidP="00E45D22">
      <w:pPr>
        <w:spacing w:after="0" w:line="276" w:lineRule="auto"/>
        <w:jc w:val="both"/>
        <w:rPr>
          <w:rFonts w:ascii="Times New Roman" w:hAnsi="Times New Roman" w:cs="Times New Roman"/>
          <w:sz w:val="20"/>
          <w:szCs w:val="20"/>
        </w:rPr>
      </w:pPr>
      <w:r w:rsidRPr="00083F6E">
        <w:rPr>
          <w:rFonts w:ascii="Times New Roman" w:hAnsi="Times New Roman" w:cs="Times New Roman"/>
          <w:b/>
          <w:bCs/>
          <w:color w:val="0070C0"/>
          <w:sz w:val="20"/>
          <w:szCs w:val="20"/>
        </w:rPr>
        <w:t>vicariant</w:t>
      </w:r>
      <w:r w:rsidRPr="00083F6E">
        <w:rPr>
          <w:rFonts w:ascii="Times New Roman" w:hAnsi="Times New Roman" w:cs="Times New Roman"/>
          <w:color w:val="0070C0"/>
          <w:sz w:val="20"/>
          <w:szCs w:val="20"/>
        </w:rPr>
        <w:t xml:space="preserve">: </w:t>
      </w:r>
      <w:r w:rsidR="005F1818" w:rsidRPr="00083F6E">
        <w:rPr>
          <w:rFonts w:ascii="Times New Roman" w:hAnsi="Times New Roman" w:cs="Times New Roman"/>
          <w:color w:val="0070C0"/>
          <w:sz w:val="20"/>
          <w:szCs w:val="20"/>
        </w:rPr>
        <w:t>any of several closely related species, races, etc., each of which exists in a separate geographical area: assumed to have</w:t>
      </w:r>
      <w:r w:rsidRPr="00083F6E">
        <w:rPr>
          <w:rFonts w:ascii="Times New Roman" w:hAnsi="Times New Roman" w:cs="Times New Roman"/>
          <w:color w:val="0070C0"/>
          <w:sz w:val="20"/>
          <w:szCs w:val="20"/>
        </w:rPr>
        <w:t xml:space="preserve"> originated</w:t>
      </w:r>
      <w:r w:rsidR="005F1818" w:rsidRPr="00083F6E">
        <w:rPr>
          <w:rFonts w:ascii="Times New Roman" w:hAnsi="Times New Roman" w:cs="Times New Roman"/>
          <w:color w:val="0070C0"/>
          <w:sz w:val="20"/>
          <w:szCs w:val="20"/>
        </w:rPr>
        <w:t xml:space="preserve"> from a single</w:t>
      </w:r>
      <w:r w:rsidRPr="00083F6E">
        <w:rPr>
          <w:rFonts w:ascii="Times New Roman" w:hAnsi="Times New Roman" w:cs="Times New Roman"/>
          <w:color w:val="0070C0"/>
          <w:sz w:val="20"/>
          <w:szCs w:val="20"/>
        </w:rPr>
        <w:t xml:space="preserve"> population</w:t>
      </w:r>
      <w:r w:rsidR="005F1818" w:rsidRPr="00083F6E">
        <w:rPr>
          <w:rFonts w:ascii="Times New Roman" w:hAnsi="Times New Roman" w:cs="Times New Roman"/>
          <w:color w:val="0070C0"/>
          <w:sz w:val="20"/>
          <w:szCs w:val="20"/>
        </w:rPr>
        <w:t xml:space="preserve"> that became</w:t>
      </w:r>
      <w:r w:rsidRPr="00083F6E">
        <w:rPr>
          <w:rFonts w:ascii="Times New Roman" w:hAnsi="Times New Roman" w:cs="Times New Roman"/>
          <w:color w:val="0070C0"/>
          <w:sz w:val="20"/>
          <w:szCs w:val="20"/>
        </w:rPr>
        <w:t xml:space="preserve"> dispersed</w:t>
      </w:r>
      <w:r w:rsidR="005F1818" w:rsidRPr="00083F6E">
        <w:rPr>
          <w:rFonts w:ascii="Times New Roman" w:hAnsi="Times New Roman" w:cs="Times New Roman"/>
          <w:color w:val="0070C0"/>
          <w:sz w:val="20"/>
          <w:szCs w:val="20"/>
        </w:rPr>
        <w:t xml:space="preserve"> by geological events</w:t>
      </w:r>
      <w:r w:rsidRPr="00083F6E">
        <w:rPr>
          <w:rFonts w:ascii="Times New Roman" w:hAnsi="Times New Roman" w:cs="Times New Roman"/>
          <w:color w:val="0070C0"/>
          <w:sz w:val="20"/>
          <w:szCs w:val="20"/>
        </w:rPr>
        <w:t>.</w:t>
      </w:r>
      <w:r w:rsidR="007833EC" w:rsidRPr="00083F6E">
        <w:rPr>
          <w:rFonts w:ascii="Times New Roman" w:hAnsi="Times New Roman" w:cs="Times New Roman"/>
          <w:color w:val="0070C0"/>
          <w:sz w:val="20"/>
          <w:szCs w:val="20"/>
        </w:rPr>
        <w:t xml:space="preserve"> </w:t>
      </w:r>
    </w:p>
    <w:p w14:paraId="3F6D77DF" w14:textId="38C15A83" w:rsidR="00940C24" w:rsidRPr="0065398C" w:rsidRDefault="0065398C" w:rsidP="00E45D22">
      <w:pPr>
        <w:spacing w:after="0" w:line="276" w:lineRule="auto"/>
        <w:jc w:val="both"/>
        <w:rPr>
          <w:rFonts w:ascii="Times New Roman" w:hAnsi="Times New Roman" w:cs="Times New Roman"/>
          <w:sz w:val="24"/>
          <w:szCs w:val="24"/>
        </w:rPr>
      </w:pPr>
      <w:r w:rsidRPr="0065398C">
        <w:rPr>
          <w:rFonts w:ascii="Times New Roman" w:hAnsi="Times New Roman" w:cs="Times New Roman"/>
        </w:rPr>
        <w:t xml:space="preserve"> </w:t>
      </w:r>
    </w:p>
    <w:p w14:paraId="3EECC978" w14:textId="32BCE6AB" w:rsidR="00E45D22" w:rsidRDefault="00E45D22" w:rsidP="00E45D22">
      <w:pPr>
        <w:spacing w:after="0" w:line="276" w:lineRule="auto"/>
        <w:jc w:val="both"/>
        <w:rPr>
          <w:rFonts w:ascii="Times New Roman" w:hAnsi="Times New Roman" w:cs="Times New Roman"/>
          <w:sz w:val="24"/>
          <w:szCs w:val="24"/>
        </w:rPr>
      </w:pPr>
      <w:r w:rsidRPr="00E45D22">
        <w:rPr>
          <w:rFonts w:ascii="Times New Roman" w:hAnsi="Times New Roman" w:cs="Times New Roman"/>
          <w:sz w:val="24"/>
          <w:szCs w:val="24"/>
        </w:rPr>
        <w:sym w:font="Symbol" w:char="F0B7"/>
      </w:r>
      <w:r w:rsidRPr="00E45D22">
        <w:rPr>
          <w:rFonts w:ascii="Times New Roman" w:hAnsi="Times New Roman" w:cs="Times New Roman"/>
          <w:sz w:val="24"/>
          <w:szCs w:val="24"/>
        </w:rPr>
        <w:t xml:space="preserve"> Up to the 1960s, emphasis in biogeography had been an evolutionary and historical one, emphasizing phylogeny of groups and their means of dispersing into and surviving in different areas and habitats.</w:t>
      </w:r>
    </w:p>
    <w:p w14:paraId="13EA03D8" w14:textId="550B681C" w:rsidR="001A13BB" w:rsidRDefault="001A13BB" w:rsidP="00E45D22">
      <w:pPr>
        <w:spacing w:after="0" w:line="276" w:lineRule="auto"/>
        <w:jc w:val="both"/>
        <w:rPr>
          <w:rFonts w:ascii="Times New Roman" w:hAnsi="Times New Roman" w:cs="Times New Roman"/>
          <w:sz w:val="24"/>
          <w:szCs w:val="24"/>
        </w:rPr>
      </w:pPr>
    </w:p>
    <w:p w14:paraId="31A5D390" w14:textId="41B2098A" w:rsidR="001150F4" w:rsidRDefault="001150F4" w:rsidP="00E45D22">
      <w:pPr>
        <w:spacing w:after="0" w:line="276" w:lineRule="auto"/>
        <w:jc w:val="both"/>
        <w:rPr>
          <w:rFonts w:ascii="Times New Roman" w:hAnsi="Times New Roman" w:cs="Times New Roman"/>
          <w:sz w:val="24"/>
          <w:szCs w:val="24"/>
        </w:rPr>
      </w:pPr>
    </w:p>
    <w:p w14:paraId="6624BEE2" w14:textId="6958FDBD" w:rsidR="001150F4" w:rsidRDefault="00A81D8C" w:rsidP="00E45D22">
      <w:pPr>
        <w:spacing w:after="0" w:line="276" w:lineRule="auto"/>
        <w:jc w:val="both"/>
        <w:rPr>
          <w:rFonts w:ascii="Times New Roman" w:hAnsi="Times New Roman" w:cs="Times New Roman"/>
          <w:sz w:val="24"/>
          <w:szCs w:val="24"/>
        </w:rPr>
      </w:pPr>
      <w:r w:rsidRPr="008C5C22">
        <w:rPr>
          <w:rFonts w:ascii="Times New Roman" w:hAnsi="Times New Roman" w:cs="Times New Roman"/>
          <w:b/>
          <w:bCs/>
          <w:sz w:val="24"/>
          <w:szCs w:val="24"/>
          <w:highlight w:val="cyan"/>
        </w:rPr>
        <w:t xml:space="preserve">Session </w:t>
      </w:r>
      <w:r w:rsidR="00156A07" w:rsidRPr="00156A07">
        <w:rPr>
          <w:rFonts w:ascii="Times New Roman" w:hAnsi="Times New Roman" w:cs="Times New Roman"/>
          <w:b/>
          <w:bCs/>
          <w:sz w:val="24"/>
          <w:szCs w:val="24"/>
          <w:highlight w:val="cyan"/>
        </w:rPr>
        <w:t>3</w:t>
      </w:r>
    </w:p>
    <w:p w14:paraId="4B45825C" w14:textId="77777777" w:rsidR="00E45D22" w:rsidRPr="00E45D22" w:rsidRDefault="00E45D22" w:rsidP="00E45D22">
      <w:pPr>
        <w:spacing w:after="0" w:line="276" w:lineRule="auto"/>
        <w:jc w:val="both"/>
        <w:rPr>
          <w:rFonts w:ascii="Times New Roman" w:hAnsi="Times New Roman" w:cs="Times New Roman"/>
          <w:b/>
          <w:bCs/>
          <w:sz w:val="24"/>
          <w:szCs w:val="24"/>
        </w:rPr>
      </w:pPr>
      <w:r w:rsidRPr="00A81D8C">
        <w:rPr>
          <w:rFonts w:ascii="Times New Roman" w:hAnsi="Times New Roman" w:cs="Times New Roman"/>
          <w:b/>
          <w:bCs/>
          <w:sz w:val="24"/>
          <w:szCs w:val="24"/>
        </w:rPr>
        <w:t>1.3. Origin and</w:t>
      </w:r>
      <w:r w:rsidRPr="005F03F1">
        <w:rPr>
          <w:rFonts w:ascii="Times New Roman" w:hAnsi="Times New Roman" w:cs="Times New Roman"/>
          <w:b/>
          <w:bCs/>
          <w:sz w:val="24"/>
          <w:szCs w:val="24"/>
        </w:rPr>
        <w:t xml:space="preserve"> Evolution of Life</w:t>
      </w:r>
    </w:p>
    <w:p w14:paraId="2E4480AD" w14:textId="77777777" w:rsidR="0096647C" w:rsidRDefault="0096647C" w:rsidP="00E45D22">
      <w:pPr>
        <w:spacing w:after="0" w:line="276" w:lineRule="auto"/>
        <w:jc w:val="both"/>
        <w:rPr>
          <w:rFonts w:ascii="Times New Roman" w:hAnsi="Times New Roman" w:cs="Times New Roman"/>
          <w:b/>
          <w:bCs/>
          <w:sz w:val="24"/>
          <w:szCs w:val="24"/>
        </w:rPr>
      </w:pPr>
    </w:p>
    <w:p w14:paraId="03A7D940" w14:textId="77777777" w:rsidR="00E45D22" w:rsidRPr="00E45D22" w:rsidRDefault="00E45D22" w:rsidP="00E45D22">
      <w:pPr>
        <w:spacing w:after="0" w:line="276" w:lineRule="auto"/>
        <w:jc w:val="both"/>
        <w:rPr>
          <w:rFonts w:ascii="Times New Roman" w:hAnsi="Times New Roman" w:cs="Times New Roman"/>
          <w:b/>
          <w:bCs/>
          <w:sz w:val="24"/>
          <w:szCs w:val="24"/>
        </w:rPr>
      </w:pPr>
      <w:r w:rsidRPr="00E45D22">
        <w:rPr>
          <w:rFonts w:ascii="Times New Roman" w:hAnsi="Times New Roman" w:cs="Times New Roman"/>
          <w:b/>
          <w:bCs/>
          <w:sz w:val="24"/>
          <w:szCs w:val="24"/>
        </w:rPr>
        <w:t>What is Life?</w:t>
      </w:r>
    </w:p>
    <w:p w14:paraId="30D0870E" w14:textId="77777777" w:rsidR="002D2A76" w:rsidRDefault="00E45D22" w:rsidP="00E45D22">
      <w:pPr>
        <w:spacing w:after="0" w:line="276" w:lineRule="auto"/>
        <w:jc w:val="both"/>
        <w:rPr>
          <w:rFonts w:ascii="Times New Roman" w:hAnsi="Times New Roman" w:cs="Times New Roman"/>
          <w:sz w:val="24"/>
          <w:szCs w:val="24"/>
        </w:rPr>
      </w:pPr>
      <w:r w:rsidRPr="00E45D22">
        <w:rPr>
          <w:rFonts w:ascii="Times New Roman" w:hAnsi="Times New Roman" w:cs="Times New Roman"/>
          <w:sz w:val="24"/>
          <w:szCs w:val="24"/>
        </w:rPr>
        <w:sym w:font="Symbol" w:char="F0B7"/>
      </w:r>
      <w:r w:rsidRPr="00E45D22">
        <w:rPr>
          <w:rFonts w:ascii="Times New Roman" w:hAnsi="Times New Roman" w:cs="Times New Roman"/>
          <w:sz w:val="24"/>
          <w:szCs w:val="24"/>
        </w:rPr>
        <w:t xml:space="preserve"> Probably the best place to begin our discussion of the Earth’s biogeography is to answer the following question.</w:t>
      </w:r>
    </w:p>
    <w:p w14:paraId="7F080369" w14:textId="77777777" w:rsidR="002D2A76" w:rsidRDefault="00E45D22" w:rsidP="00E45D22">
      <w:pPr>
        <w:spacing w:after="0" w:line="276" w:lineRule="auto"/>
        <w:jc w:val="both"/>
        <w:rPr>
          <w:rFonts w:ascii="Times New Roman" w:hAnsi="Times New Roman" w:cs="Times New Roman"/>
          <w:sz w:val="24"/>
          <w:szCs w:val="24"/>
        </w:rPr>
      </w:pPr>
      <w:r w:rsidRPr="00E45D22">
        <w:rPr>
          <w:rFonts w:ascii="Times New Roman" w:hAnsi="Times New Roman" w:cs="Times New Roman"/>
          <w:sz w:val="24"/>
          <w:szCs w:val="24"/>
        </w:rPr>
        <w:t>What is life?</w:t>
      </w:r>
    </w:p>
    <w:p w14:paraId="4252F657" w14:textId="2068BBC7" w:rsidR="002D2A76" w:rsidRDefault="00E45D22" w:rsidP="00E45D22">
      <w:pPr>
        <w:spacing w:after="0" w:line="276" w:lineRule="auto"/>
        <w:jc w:val="both"/>
        <w:rPr>
          <w:rFonts w:ascii="Times New Roman" w:hAnsi="Times New Roman" w:cs="Times New Roman"/>
          <w:sz w:val="24"/>
          <w:szCs w:val="24"/>
        </w:rPr>
      </w:pPr>
      <w:r w:rsidRPr="00E45D22">
        <w:rPr>
          <w:rFonts w:ascii="Times New Roman" w:hAnsi="Times New Roman" w:cs="Times New Roman"/>
          <w:sz w:val="24"/>
          <w:szCs w:val="24"/>
        </w:rPr>
        <w:t>While the reply to this question may appear simple, scientists have actually spent considerable time pondering</w:t>
      </w:r>
      <w:r w:rsidR="00192155">
        <w:rPr>
          <w:rFonts w:ascii="Times New Roman" w:hAnsi="Times New Roman" w:cs="Times New Roman"/>
          <w:sz w:val="24"/>
          <w:szCs w:val="24"/>
        </w:rPr>
        <w:t xml:space="preserve"> </w:t>
      </w:r>
      <w:r w:rsidR="00192155" w:rsidRPr="00192155">
        <w:rPr>
          <w:rFonts w:ascii="Times New Roman" w:hAnsi="Times New Roman" w:cs="Times New Roman"/>
          <w:sz w:val="18"/>
          <w:szCs w:val="18"/>
        </w:rPr>
        <w:t>(thinking over)</w:t>
      </w:r>
      <w:r w:rsidRPr="00E45D22">
        <w:rPr>
          <w:rFonts w:ascii="Times New Roman" w:hAnsi="Times New Roman" w:cs="Times New Roman"/>
          <w:sz w:val="24"/>
          <w:szCs w:val="24"/>
        </w:rPr>
        <w:t xml:space="preserve"> this problem.</w:t>
      </w:r>
    </w:p>
    <w:p w14:paraId="3C2FEEA8" w14:textId="12A9C105" w:rsidR="002D2A76" w:rsidRDefault="00E45D22" w:rsidP="00E45D22">
      <w:pPr>
        <w:spacing w:after="0" w:line="276" w:lineRule="auto"/>
        <w:jc w:val="both"/>
        <w:rPr>
          <w:rFonts w:ascii="Times New Roman" w:hAnsi="Times New Roman" w:cs="Times New Roman"/>
          <w:sz w:val="24"/>
          <w:szCs w:val="24"/>
        </w:rPr>
      </w:pPr>
      <w:r w:rsidRPr="00E45D22">
        <w:rPr>
          <w:rFonts w:ascii="Times New Roman" w:hAnsi="Times New Roman" w:cs="Times New Roman"/>
          <w:sz w:val="24"/>
          <w:szCs w:val="24"/>
        </w:rPr>
        <w:t xml:space="preserve">In fact, many scientists would suggest that we still do not have a clear </w:t>
      </w:r>
      <w:r w:rsidR="004B2610">
        <w:rPr>
          <w:rFonts w:ascii="Times New Roman" w:hAnsi="Times New Roman" w:cs="Times New Roman"/>
          <w:sz w:val="24"/>
          <w:szCs w:val="24"/>
        </w:rPr>
        <w:t xml:space="preserve">and </w:t>
      </w:r>
      <w:r w:rsidRPr="00E45D22">
        <w:rPr>
          <w:rFonts w:ascii="Times New Roman" w:hAnsi="Times New Roman" w:cs="Times New Roman"/>
          <w:sz w:val="24"/>
          <w:szCs w:val="24"/>
        </w:rPr>
        <w:t>definitive answer to this question.</w:t>
      </w:r>
    </w:p>
    <w:p w14:paraId="7A548FF1" w14:textId="77777777" w:rsidR="002D2A76" w:rsidRDefault="00E45D22" w:rsidP="00E45D22">
      <w:pPr>
        <w:spacing w:after="0" w:line="276" w:lineRule="auto"/>
        <w:jc w:val="both"/>
        <w:rPr>
          <w:rFonts w:ascii="Times New Roman" w:hAnsi="Times New Roman" w:cs="Times New Roman"/>
          <w:sz w:val="24"/>
          <w:szCs w:val="24"/>
        </w:rPr>
      </w:pPr>
      <w:r w:rsidRPr="00E45D22">
        <w:rPr>
          <w:rFonts w:ascii="Times New Roman" w:hAnsi="Times New Roman" w:cs="Times New Roman"/>
          <w:sz w:val="24"/>
          <w:szCs w:val="24"/>
        </w:rPr>
        <w:t>Part of this problem is related to the existence of viruses and other forms of microscopic things.</w:t>
      </w:r>
    </w:p>
    <w:p w14:paraId="67790563" w14:textId="77777777" w:rsidR="002D2A76" w:rsidRDefault="00E45D22" w:rsidP="00E45D22">
      <w:pPr>
        <w:spacing w:after="0" w:line="276" w:lineRule="auto"/>
        <w:jc w:val="both"/>
        <w:rPr>
          <w:rFonts w:ascii="Times New Roman" w:hAnsi="Times New Roman" w:cs="Times New Roman"/>
          <w:sz w:val="24"/>
          <w:szCs w:val="24"/>
        </w:rPr>
      </w:pPr>
      <w:r w:rsidRPr="00E45D22">
        <w:rPr>
          <w:rFonts w:ascii="Times New Roman" w:hAnsi="Times New Roman" w:cs="Times New Roman"/>
          <w:sz w:val="24"/>
          <w:szCs w:val="24"/>
        </w:rPr>
        <w:lastRenderedPageBreak/>
        <w:t>Some scientists define viruses as very complex organic molecules, while others suggest they are the simplest form of life.</w:t>
      </w:r>
    </w:p>
    <w:p w14:paraId="59CA3975" w14:textId="56CB1011" w:rsidR="002D2A76" w:rsidRDefault="00E45D22" w:rsidP="00E45D22">
      <w:pPr>
        <w:spacing w:after="0" w:line="276" w:lineRule="auto"/>
        <w:jc w:val="both"/>
        <w:rPr>
          <w:rFonts w:ascii="Times New Roman" w:hAnsi="Times New Roman" w:cs="Times New Roman"/>
          <w:sz w:val="24"/>
          <w:szCs w:val="24"/>
        </w:rPr>
      </w:pPr>
      <w:r w:rsidRPr="008866E9">
        <w:rPr>
          <w:rFonts w:ascii="Times New Roman" w:hAnsi="Times New Roman" w:cs="Times New Roman"/>
          <w:sz w:val="24"/>
          <w:szCs w:val="24"/>
        </w:rPr>
        <w:t>Molecular biologist</w:t>
      </w:r>
      <w:r w:rsidRPr="00E45D22">
        <w:rPr>
          <w:rFonts w:ascii="Times New Roman" w:hAnsi="Times New Roman" w:cs="Times New Roman"/>
          <w:sz w:val="24"/>
          <w:szCs w:val="24"/>
        </w:rPr>
        <w:t>, Daniel E. Koshland Jr (2002), in Science journal was asked to write a special essay</w:t>
      </w:r>
      <w:r w:rsidR="008866E9">
        <w:rPr>
          <w:rFonts w:ascii="Times New Roman" w:hAnsi="Times New Roman" w:cs="Times New Roman"/>
          <w:sz w:val="24"/>
          <w:szCs w:val="24"/>
        </w:rPr>
        <w:t xml:space="preserve"> </w:t>
      </w:r>
      <w:r w:rsidR="008866E9" w:rsidRPr="00173B36">
        <w:rPr>
          <w:rFonts w:ascii="Times New Roman" w:hAnsi="Times New Roman" w:cs="Times New Roman"/>
          <w:sz w:val="18"/>
          <w:szCs w:val="18"/>
        </w:rPr>
        <w:t>(</w:t>
      </w:r>
      <w:r w:rsidR="00173B36" w:rsidRPr="00173B36">
        <w:rPr>
          <w:rFonts w:ascii="Times New Roman" w:hAnsi="Times New Roman" w:cs="Times New Roman"/>
          <w:sz w:val="18"/>
          <w:szCs w:val="18"/>
        </w:rPr>
        <w:t>paper</w:t>
      </w:r>
      <w:r w:rsidR="008866E9" w:rsidRPr="00173B36">
        <w:rPr>
          <w:rFonts w:ascii="Times New Roman" w:hAnsi="Times New Roman" w:cs="Times New Roman"/>
          <w:sz w:val="18"/>
          <w:szCs w:val="18"/>
        </w:rPr>
        <w:t>)</w:t>
      </w:r>
      <w:r w:rsidRPr="00E45D22">
        <w:rPr>
          <w:rFonts w:ascii="Times New Roman" w:hAnsi="Times New Roman" w:cs="Times New Roman"/>
          <w:sz w:val="24"/>
          <w:szCs w:val="24"/>
        </w:rPr>
        <w:t xml:space="preserve"> </w:t>
      </w:r>
      <w:r w:rsidR="00173B36" w:rsidRPr="00E45D22">
        <w:rPr>
          <w:rFonts w:ascii="Times New Roman" w:hAnsi="Times New Roman" w:cs="Times New Roman"/>
          <w:sz w:val="24"/>
          <w:szCs w:val="24"/>
        </w:rPr>
        <w:t>where</w:t>
      </w:r>
      <w:r w:rsidR="00173B36">
        <w:rPr>
          <w:rFonts w:ascii="Times New Roman" w:hAnsi="Times New Roman" w:cs="Times New Roman"/>
          <w:sz w:val="24"/>
          <w:szCs w:val="24"/>
          <w:lang w:bidi="fa-IR"/>
        </w:rPr>
        <w:t>in</w:t>
      </w:r>
      <w:r w:rsidRPr="00E45D22">
        <w:rPr>
          <w:rFonts w:ascii="Times New Roman" w:hAnsi="Times New Roman" w:cs="Times New Roman"/>
          <w:sz w:val="24"/>
          <w:szCs w:val="24"/>
        </w:rPr>
        <w:t xml:space="preserve"> he would set out</w:t>
      </w:r>
      <w:r w:rsidR="00173B36">
        <w:rPr>
          <w:rFonts w:ascii="Times New Roman" w:hAnsi="Times New Roman" w:cs="Times New Roman"/>
          <w:sz w:val="24"/>
          <w:szCs w:val="24"/>
        </w:rPr>
        <w:t xml:space="preserve"> </w:t>
      </w:r>
      <w:r w:rsidR="00173B36" w:rsidRPr="00173B36">
        <w:rPr>
          <w:rFonts w:ascii="Times New Roman" w:hAnsi="Times New Roman" w:cs="Times New Roman"/>
          <w:sz w:val="18"/>
          <w:szCs w:val="18"/>
        </w:rPr>
        <w:t>(intend)</w:t>
      </w:r>
      <w:r w:rsidRPr="00E45D22">
        <w:rPr>
          <w:rFonts w:ascii="Times New Roman" w:hAnsi="Times New Roman" w:cs="Times New Roman"/>
          <w:sz w:val="24"/>
          <w:szCs w:val="24"/>
        </w:rPr>
        <w:t xml:space="preserve"> to define life.</w:t>
      </w:r>
    </w:p>
    <w:p w14:paraId="72976387" w14:textId="7531460C" w:rsidR="00E45D22" w:rsidRDefault="00E45D22" w:rsidP="00E45D22">
      <w:pPr>
        <w:spacing w:after="0" w:line="276" w:lineRule="auto"/>
        <w:jc w:val="both"/>
        <w:rPr>
          <w:rFonts w:ascii="Times New Roman" w:hAnsi="Times New Roman" w:cs="Times New Roman"/>
          <w:sz w:val="24"/>
          <w:szCs w:val="24"/>
        </w:rPr>
      </w:pPr>
      <w:r w:rsidRPr="00E45D22">
        <w:rPr>
          <w:rFonts w:ascii="Times New Roman" w:hAnsi="Times New Roman" w:cs="Times New Roman"/>
          <w:sz w:val="24"/>
          <w:szCs w:val="24"/>
        </w:rPr>
        <w:t>In this article, he suggested that something could be considered “alive” if it meets</w:t>
      </w:r>
      <w:r w:rsidR="00A201DF">
        <w:rPr>
          <w:rFonts w:ascii="Times New Roman" w:hAnsi="Times New Roman" w:cs="Times New Roman"/>
          <w:sz w:val="24"/>
          <w:szCs w:val="24"/>
        </w:rPr>
        <w:t xml:space="preserve"> </w:t>
      </w:r>
      <w:r w:rsidR="00A201DF" w:rsidRPr="00A201DF">
        <w:rPr>
          <w:rFonts w:ascii="Times New Roman" w:hAnsi="Times New Roman" w:cs="Times New Roman"/>
          <w:sz w:val="18"/>
          <w:szCs w:val="18"/>
        </w:rPr>
        <w:t>(has)</w:t>
      </w:r>
      <w:r w:rsidRPr="00E45D22">
        <w:rPr>
          <w:rFonts w:ascii="Times New Roman" w:hAnsi="Times New Roman" w:cs="Times New Roman"/>
          <w:sz w:val="24"/>
          <w:szCs w:val="24"/>
        </w:rPr>
        <w:t xml:space="preserve"> the following seven conditions</w:t>
      </w:r>
      <w:r w:rsidR="00EA537E">
        <w:rPr>
          <w:rFonts w:ascii="Times New Roman" w:hAnsi="Times New Roman" w:cs="Times New Roman"/>
          <w:sz w:val="24"/>
          <w:szCs w:val="24"/>
        </w:rPr>
        <w:t>:</w:t>
      </w:r>
    </w:p>
    <w:p w14:paraId="3FDEB1AE" w14:textId="0E0CBA2A" w:rsidR="00324E75" w:rsidRDefault="00324E75" w:rsidP="00324E75">
      <w:pPr>
        <w:spacing w:after="0" w:line="276" w:lineRule="auto"/>
        <w:jc w:val="both"/>
        <w:rPr>
          <w:rFonts w:ascii="Times New Roman" w:hAnsi="Times New Roman" w:cs="Times New Roman"/>
          <w:sz w:val="24"/>
          <w:szCs w:val="24"/>
        </w:rPr>
      </w:pPr>
      <w:r w:rsidRPr="006A6AD9">
        <w:rPr>
          <w:rFonts w:ascii="Times New Roman" w:hAnsi="Times New Roman" w:cs="Times New Roman"/>
          <w:b/>
          <w:bCs/>
          <w:sz w:val="24"/>
          <w:szCs w:val="24"/>
        </w:rPr>
        <w:t>1</w:t>
      </w:r>
      <w:r>
        <w:rPr>
          <w:rFonts w:ascii="Times New Roman" w:hAnsi="Times New Roman" w:cs="Times New Roman"/>
          <w:sz w:val="24"/>
          <w:szCs w:val="24"/>
        </w:rPr>
        <w:t>-</w:t>
      </w:r>
      <w:r w:rsidR="002B4B8E" w:rsidRPr="00324E75">
        <w:rPr>
          <w:rFonts w:ascii="Times New Roman" w:hAnsi="Times New Roman" w:cs="Times New Roman"/>
          <w:sz w:val="24"/>
          <w:szCs w:val="24"/>
        </w:rPr>
        <w:t>Living things must have a program to make copies of them from generation to generation—</w:t>
      </w:r>
      <w:r w:rsidR="002B4B8E" w:rsidRPr="002E40A0">
        <w:rPr>
          <w:rFonts w:ascii="Times New Roman" w:hAnsi="Times New Roman" w:cs="Times New Roman"/>
          <w:i/>
          <w:iCs/>
          <w:sz w:val="24"/>
          <w:szCs w:val="24"/>
        </w:rPr>
        <w:t>reproduction</w:t>
      </w:r>
      <w:r w:rsidR="002B4B8E" w:rsidRPr="00324E75">
        <w:rPr>
          <w:rFonts w:ascii="Times New Roman" w:hAnsi="Times New Roman" w:cs="Times New Roman"/>
          <w:sz w:val="24"/>
          <w:szCs w:val="24"/>
        </w:rPr>
        <w:t xml:space="preserve">. In most living systems, the program of life is encoded in </w:t>
      </w:r>
      <w:r w:rsidR="006A6AD9" w:rsidRPr="00324E75">
        <w:rPr>
          <w:rFonts w:ascii="Times New Roman" w:hAnsi="Times New Roman" w:cs="Times New Roman"/>
          <w:sz w:val="24"/>
          <w:szCs w:val="24"/>
        </w:rPr>
        <w:t>DNA (</w:t>
      </w:r>
      <w:r w:rsidR="002B4B8E" w:rsidRPr="00324E75">
        <w:rPr>
          <w:rFonts w:ascii="Times New Roman" w:hAnsi="Times New Roman" w:cs="Times New Roman"/>
          <w:sz w:val="24"/>
          <w:szCs w:val="24"/>
        </w:rPr>
        <w:t>deoxyribonucleic acid which carries genetic information).</w:t>
      </w:r>
    </w:p>
    <w:p w14:paraId="194E9F92" w14:textId="77777777" w:rsidR="00F04239" w:rsidRPr="00324E75" w:rsidRDefault="00F04239" w:rsidP="00324E75">
      <w:pPr>
        <w:spacing w:after="0" w:line="276" w:lineRule="auto"/>
        <w:jc w:val="both"/>
        <w:rPr>
          <w:rFonts w:ascii="Times New Roman" w:hAnsi="Times New Roman" w:cs="Times New Roman"/>
          <w:sz w:val="24"/>
          <w:szCs w:val="24"/>
        </w:rPr>
      </w:pPr>
    </w:p>
    <w:p w14:paraId="1017DB5F" w14:textId="55FCC38A" w:rsidR="00324E75" w:rsidRDefault="00324E75" w:rsidP="00324E75">
      <w:pPr>
        <w:spacing w:after="0" w:line="276" w:lineRule="auto"/>
        <w:jc w:val="both"/>
        <w:rPr>
          <w:rFonts w:ascii="Times New Roman" w:hAnsi="Times New Roman" w:cs="Times New Roman"/>
          <w:sz w:val="24"/>
          <w:szCs w:val="24"/>
        </w:rPr>
      </w:pPr>
      <w:r w:rsidRPr="006A6AD9">
        <w:rPr>
          <w:rFonts w:ascii="Times New Roman" w:hAnsi="Times New Roman" w:cs="Times New Roman"/>
          <w:b/>
          <w:bCs/>
          <w:sz w:val="24"/>
          <w:szCs w:val="24"/>
        </w:rPr>
        <w:t>2</w:t>
      </w:r>
      <w:r>
        <w:rPr>
          <w:rFonts w:ascii="Times New Roman" w:hAnsi="Times New Roman" w:cs="Times New Roman"/>
          <w:sz w:val="24"/>
          <w:szCs w:val="24"/>
        </w:rPr>
        <w:t>-</w:t>
      </w:r>
      <w:r w:rsidR="002B4B8E" w:rsidRPr="00324E75">
        <w:rPr>
          <w:rFonts w:ascii="Times New Roman" w:hAnsi="Times New Roman" w:cs="Times New Roman"/>
          <w:sz w:val="24"/>
          <w:szCs w:val="24"/>
        </w:rPr>
        <w:t xml:space="preserve">Life adapts and evolves </w:t>
      </w:r>
      <w:r w:rsidR="002B4B8E" w:rsidRPr="00F551BC">
        <w:rPr>
          <w:rFonts w:ascii="Times New Roman" w:hAnsi="Times New Roman" w:cs="Times New Roman"/>
          <w:sz w:val="24"/>
          <w:szCs w:val="24"/>
          <w:u w:val="single"/>
        </w:rPr>
        <w:t>in step with</w:t>
      </w:r>
      <w:r w:rsidR="00F551BC">
        <w:rPr>
          <w:rFonts w:ascii="Times New Roman" w:hAnsi="Times New Roman" w:cs="Times New Roman"/>
          <w:sz w:val="24"/>
          <w:szCs w:val="24"/>
        </w:rPr>
        <w:t xml:space="preserve"> </w:t>
      </w:r>
      <w:r w:rsidR="00F551BC" w:rsidRPr="00E22BDD">
        <w:rPr>
          <w:rFonts w:ascii="Times New Roman" w:hAnsi="Times New Roman" w:cs="Times New Roman"/>
          <w:sz w:val="18"/>
          <w:szCs w:val="18"/>
        </w:rPr>
        <w:t>(along with; h</w:t>
      </w:r>
      <w:r w:rsidR="00E22BDD" w:rsidRPr="00E22BDD">
        <w:rPr>
          <w:rFonts w:ascii="Times New Roman" w:hAnsi="Times New Roman" w:cs="Times New Roman"/>
          <w:sz w:val="18"/>
          <w:szCs w:val="18"/>
        </w:rPr>
        <w:t>ā</w:t>
      </w:r>
      <w:r w:rsidR="00F551BC" w:rsidRPr="00E22BDD">
        <w:rPr>
          <w:rFonts w:ascii="Times New Roman" w:hAnsi="Times New Roman" w:cs="Times New Roman"/>
          <w:sz w:val="18"/>
          <w:szCs w:val="18"/>
        </w:rPr>
        <w:t>m-g</w:t>
      </w:r>
      <w:r w:rsidR="00E22BDD" w:rsidRPr="00E22BDD">
        <w:rPr>
          <w:rFonts w:ascii="Times New Roman" w:hAnsi="Times New Roman" w:cs="Times New Roman"/>
          <w:sz w:val="18"/>
          <w:szCs w:val="18"/>
        </w:rPr>
        <w:t>ã</w:t>
      </w:r>
      <w:r w:rsidR="00F551BC" w:rsidRPr="00E22BDD">
        <w:rPr>
          <w:rFonts w:ascii="Times New Roman" w:hAnsi="Times New Roman" w:cs="Times New Roman"/>
          <w:sz w:val="18"/>
          <w:szCs w:val="18"/>
        </w:rPr>
        <w:t>m b</w:t>
      </w:r>
      <w:r w:rsidR="00E22BDD" w:rsidRPr="00E22BDD">
        <w:rPr>
          <w:rFonts w:ascii="Times New Roman" w:hAnsi="Times New Roman" w:cs="Times New Roman"/>
          <w:sz w:val="18"/>
          <w:szCs w:val="18"/>
        </w:rPr>
        <w:t>ã</w:t>
      </w:r>
      <w:r w:rsidR="00F551BC" w:rsidRPr="00E22BDD">
        <w:rPr>
          <w:rFonts w:ascii="Times New Roman" w:hAnsi="Times New Roman" w:cs="Times New Roman"/>
          <w:sz w:val="18"/>
          <w:szCs w:val="18"/>
        </w:rPr>
        <w:t>)</w:t>
      </w:r>
      <w:r w:rsidR="002B4B8E" w:rsidRPr="00324E75">
        <w:rPr>
          <w:rFonts w:ascii="Times New Roman" w:hAnsi="Times New Roman" w:cs="Times New Roman"/>
          <w:sz w:val="24"/>
          <w:szCs w:val="24"/>
        </w:rPr>
        <w:t xml:space="preserve"> external changes in the environment. This process is directly connected to life’s program through mutation and natural selection. This condition allows life-forms to be optimized for gradual changes in the environment.</w:t>
      </w:r>
    </w:p>
    <w:p w14:paraId="5CE66710" w14:textId="77777777" w:rsidR="00F04239" w:rsidRDefault="00F04239" w:rsidP="00324E75">
      <w:pPr>
        <w:spacing w:after="0" w:line="276" w:lineRule="auto"/>
        <w:jc w:val="both"/>
        <w:rPr>
          <w:rFonts w:ascii="Times New Roman" w:hAnsi="Times New Roman" w:cs="Times New Roman"/>
          <w:sz w:val="24"/>
          <w:szCs w:val="24"/>
        </w:rPr>
      </w:pPr>
    </w:p>
    <w:p w14:paraId="6C397E41" w14:textId="45D867B1" w:rsidR="006A6AD9" w:rsidRDefault="002B4B8E" w:rsidP="00324E75">
      <w:pPr>
        <w:spacing w:after="0" w:line="276" w:lineRule="auto"/>
        <w:jc w:val="both"/>
        <w:rPr>
          <w:rFonts w:ascii="Times New Roman" w:hAnsi="Times New Roman" w:cs="Times New Roman"/>
          <w:sz w:val="24"/>
          <w:szCs w:val="24"/>
        </w:rPr>
      </w:pPr>
      <w:r w:rsidRPr="006A6AD9">
        <w:rPr>
          <w:rFonts w:ascii="Times New Roman" w:hAnsi="Times New Roman" w:cs="Times New Roman"/>
          <w:b/>
          <w:bCs/>
          <w:sz w:val="24"/>
          <w:szCs w:val="24"/>
        </w:rPr>
        <w:t>3</w:t>
      </w:r>
      <w:r w:rsidRPr="00324E75">
        <w:rPr>
          <w:rFonts w:ascii="Times New Roman" w:hAnsi="Times New Roman" w:cs="Times New Roman"/>
          <w:sz w:val="24"/>
          <w:szCs w:val="24"/>
        </w:rPr>
        <w:t xml:space="preserve">. Organisms tend to be complex, highly organized, and </w:t>
      </w:r>
      <w:r w:rsidRPr="00923528">
        <w:rPr>
          <w:rFonts w:ascii="Times New Roman" w:hAnsi="Times New Roman" w:cs="Times New Roman"/>
          <w:sz w:val="24"/>
          <w:szCs w:val="24"/>
          <w:u w:val="single"/>
        </w:rPr>
        <w:t>most importantly</w:t>
      </w:r>
      <w:r w:rsidR="00E22BDD">
        <w:rPr>
          <w:rFonts w:ascii="Times New Roman" w:hAnsi="Times New Roman" w:cs="Times New Roman"/>
          <w:sz w:val="24"/>
          <w:szCs w:val="24"/>
        </w:rPr>
        <w:t xml:space="preserve"> </w:t>
      </w:r>
      <w:r w:rsidR="00E22BDD" w:rsidRPr="00923528">
        <w:rPr>
          <w:rFonts w:ascii="Times New Roman" w:hAnsi="Times New Roman" w:cs="Times New Roman"/>
          <w:sz w:val="16"/>
          <w:szCs w:val="16"/>
        </w:rPr>
        <w:t>(in particular)</w:t>
      </w:r>
      <w:r w:rsidRPr="00324E75">
        <w:rPr>
          <w:rFonts w:ascii="Times New Roman" w:hAnsi="Times New Roman" w:cs="Times New Roman"/>
          <w:sz w:val="24"/>
          <w:szCs w:val="24"/>
        </w:rPr>
        <w:t xml:space="preserve"> have compartmentalized structures (a separate section)</w:t>
      </w:r>
      <w:r w:rsidR="00923528">
        <w:rPr>
          <w:rFonts w:ascii="Times New Roman" w:hAnsi="Times New Roman" w:cs="Times New Roman"/>
          <w:sz w:val="24"/>
          <w:szCs w:val="24"/>
        </w:rPr>
        <w:t>.</w:t>
      </w:r>
    </w:p>
    <w:p w14:paraId="73877EF6" w14:textId="77777777" w:rsidR="006A6AD9" w:rsidRDefault="006A6AD9" w:rsidP="00324E7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2B4B8E" w:rsidRPr="00324E75">
        <w:rPr>
          <w:rFonts w:ascii="Times New Roman" w:hAnsi="Times New Roman" w:cs="Times New Roman"/>
          <w:sz w:val="24"/>
          <w:szCs w:val="24"/>
        </w:rPr>
        <w:t>Chemicals found within their bodies are synthesized through metabolic processes into structures that have specific purposes.</w:t>
      </w:r>
    </w:p>
    <w:p w14:paraId="6E69E562" w14:textId="77777777" w:rsidR="006A6AD9" w:rsidRDefault="006A6AD9" w:rsidP="00324E75">
      <w:pPr>
        <w:spacing w:after="0" w:line="276" w:lineRule="auto"/>
        <w:jc w:val="both"/>
      </w:pPr>
      <w:r>
        <w:rPr>
          <w:rFonts w:ascii="Times New Roman" w:hAnsi="Times New Roman" w:cs="Times New Roman"/>
          <w:sz w:val="24"/>
          <w:szCs w:val="24"/>
        </w:rPr>
        <w:t>-</w:t>
      </w:r>
      <w:r w:rsidR="002B4B8E" w:rsidRPr="00324E75">
        <w:rPr>
          <w:rFonts w:ascii="Times New Roman" w:hAnsi="Times New Roman" w:cs="Times New Roman"/>
          <w:sz w:val="24"/>
          <w:szCs w:val="24"/>
        </w:rPr>
        <w:t xml:space="preserve">Cells and their various organelles are examples of such structures. </w:t>
      </w:r>
    </w:p>
    <w:p w14:paraId="4C9E49B5" w14:textId="3054A010" w:rsidR="006A6AD9" w:rsidRDefault="006A6AD9" w:rsidP="00324E7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2B4B8E" w:rsidRPr="00324E75">
        <w:rPr>
          <w:rFonts w:ascii="Times New Roman" w:hAnsi="Times New Roman" w:cs="Times New Roman"/>
          <w:sz w:val="24"/>
          <w:szCs w:val="24"/>
        </w:rPr>
        <w:t xml:space="preserve">Cells are also the basic functioning unit of life. </w:t>
      </w:r>
    </w:p>
    <w:p w14:paraId="5F366DA6" w14:textId="6F7E7AB2" w:rsidR="00324E75" w:rsidRDefault="006A6AD9" w:rsidP="00324E7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2B4B8E" w:rsidRPr="00324E75">
        <w:rPr>
          <w:rFonts w:ascii="Times New Roman" w:hAnsi="Times New Roman" w:cs="Times New Roman"/>
          <w:sz w:val="24"/>
          <w:szCs w:val="24"/>
        </w:rPr>
        <w:t>In multi-cellular organisms, cells are often organized into organs to create higher levels of complexity and function.</w:t>
      </w:r>
    </w:p>
    <w:p w14:paraId="596E6C5F" w14:textId="77777777" w:rsidR="00324E75" w:rsidRDefault="00324E75" w:rsidP="00324E75">
      <w:pPr>
        <w:spacing w:after="0" w:line="276" w:lineRule="auto"/>
        <w:jc w:val="both"/>
        <w:rPr>
          <w:rFonts w:ascii="Times New Roman" w:hAnsi="Times New Roman" w:cs="Times New Roman"/>
          <w:sz w:val="24"/>
          <w:szCs w:val="24"/>
        </w:rPr>
      </w:pPr>
    </w:p>
    <w:p w14:paraId="67CB1B80" w14:textId="77777777" w:rsidR="006A6AD9" w:rsidRDefault="002B4B8E" w:rsidP="00324E75">
      <w:pPr>
        <w:spacing w:after="0" w:line="276" w:lineRule="auto"/>
        <w:jc w:val="both"/>
        <w:rPr>
          <w:rFonts w:ascii="Times New Roman" w:hAnsi="Times New Roman" w:cs="Times New Roman"/>
          <w:sz w:val="24"/>
          <w:szCs w:val="24"/>
        </w:rPr>
      </w:pPr>
      <w:r w:rsidRPr="006A6AD9">
        <w:rPr>
          <w:rFonts w:ascii="Times New Roman" w:hAnsi="Times New Roman" w:cs="Times New Roman"/>
          <w:b/>
          <w:bCs/>
          <w:sz w:val="24"/>
          <w:szCs w:val="24"/>
        </w:rPr>
        <w:t>4</w:t>
      </w:r>
      <w:r w:rsidRPr="00324E75">
        <w:rPr>
          <w:rFonts w:ascii="Times New Roman" w:hAnsi="Times New Roman" w:cs="Times New Roman"/>
          <w:sz w:val="24"/>
          <w:szCs w:val="24"/>
        </w:rPr>
        <w:t>.Living things have the ability to take energy from their environment and change it from one form to another. What is the function of this energy?</w:t>
      </w:r>
    </w:p>
    <w:p w14:paraId="5CFDDACC" w14:textId="77777777" w:rsidR="006A6AD9" w:rsidRDefault="006A6AD9" w:rsidP="00324E7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2B4B8E" w:rsidRPr="00324E75">
        <w:rPr>
          <w:rFonts w:ascii="Times New Roman" w:hAnsi="Times New Roman" w:cs="Times New Roman"/>
          <w:sz w:val="24"/>
          <w:szCs w:val="24"/>
        </w:rPr>
        <w:t>This energy is usually used to facilitate their growth and reproduction.</w:t>
      </w:r>
    </w:p>
    <w:p w14:paraId="04D2E6ED" w14:textId="11BFAEF6" w:rsidR="002B4B8E" w:rsidRDefault="006A6AD9" w:rsidP="006A6AD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2B4B8E" w:rsidRPr="00324E75">
        <w:rPr>
          <w:rFonts w:ascii="Times New Roman" w:hAnsi="Times New Roman" w:cs="Times New Roman"/>
          <w:sz w:val="24"/>
          <w:szCs w:val="24"/>
        </w:rPr>
        <w:t xml:space="preserve">We call the process that allows for this facilitation </w:t>
      </w:r>
      <w:r w:rsidR="00324E75" w:rsidRPr="009F02FD">
        <w:rPr>
          <w:rFonts w:ascii="Times New Roman" w:hAnsi="Times New Roman" w:cs="Times New Roman"/>
          <w:i/>
          <w:iCs/>
          <w:sz w:val="24"/>
          <w:szCs w:val="24"/>
        </w:rPr>
        <w:t>metabolism</w:t>
      </w:r>
      <w:r w:rsidR="00324E75" w:rsidRPr="00324E75">
        <w:rPr>
          <w:rFonts w:ascii="Times New Roman" w:hAnsi="Times New Roman" w:cs="Times New Roman"/>
          <w:sz w:val="24"/>
          <w:szCs w:val="24"/>
        </w:rPr>
        <w:t xml:space="preserve"> (</w:t>
      </w:r>
      <w:r w:rsidR="002B4B8E" w:rsidRPr="00324E75">
        <w:rPr>
          <w:rFonts w:ascii="Times New Roman" w:hAnsi="Times New Roman" w:cs="Times New Roman"/>
          <w:sz w:val="24"/>
          <w:szCs w:val="24"/>
        </w:rPr>
        <w:t>the chemical processes that occur within a living organism to maintain life)</w:t>
      </w:r>
      <w:r w:rsidR="00324E75">
        <w:rPr>
          <w:rFonts w:ascii="Times New Roman" w:hAnsi="Times New Roman" w:cs="Times New Roman"/>
          <w:sz w:val="24"/>
          <w:szCs w:val="24"/>
        </w:rPr>
        <w:t>.</w:t>
      </w:r>
    </w:p>
    <w:p w14:paraId="500400ED" w14:textId="44A4698D" w:rsidR="00324E75" w:rsidRDefault="00324E75" w:rsidP="00324E75">
      <w:pPr>
        <w:spacing w:after="0" w:line="276" w:lineRule="auto"/>
        <w:jc w:val="both"/>
        <w:rPr>
          <w:rFonts w:ascii="Times New Roman" w:hAnsi="Times New Roman" w:cs="Times New Roman"/>
          <w:sz w:val="24"/>
          <w:szCs w:val="24"/>
        </w:rPr>
      </w:pPr>
    </w:p>
    <w:p w14:paraId="465032D8" w14:textId="789D7619" w:rsidR="006A6AD9" w:rsidRDefault="00324E75" w:rsidP="00324E75">
      <w:pPr>
        <w:spacing w:after="0" w:line="276" w:lineRule="auto"/>
        <w:jc w:val="both"/>
        <w:rPr>
          <w:rFonts w:ascii="Times New Roman" w:hAnsi="Times New Roman" w:cs="Times New Roman"/>
          <w:sz w:val="24"/>
          <w:szCs w:val="24"/>
        </w:rPr>
      </w:pPr>
      <w:r w:rsidRPr="006A6AD9">
        <w:rPr>
          <w:rFonts w:ascii="Times New Roman" w:hAnsi="Times New Roman" w:cs="Times New Roman"/>
          <w:b/>
          <w:bCs/>
          <w:sz w:val="24"/>
          <w:szCs w:val="24"/>
        </w:rPr>
        <w:t>5</w:t>
      </w:r>
      <w:r>
        <w:rPr>
          <w:rFonts w:ascii="Times New Roman" w:hAnsi="Times New Roman" w:cs="Times New Roman"/>
          <w:sz w:val="24"/>
          <w:szCs w:val="24"/>
        </w:rPr>
        <w:t>-</w:t>
      </w:r>
      <w:r w:rsidRPr="00324E75">
        <w:rPr>
          <w:rFonts w:ascii="Times New Roman" w:hAnsi="Times New Roman" w:cs="Times New Roman"/>
          <w:sz w:val="24"/>
          <w:szCs w:val="24"/>
        </w:rPr>
        <w:t xml:space="preserve">Organisms have regeneration systems that replace parts of themselves that are subject to </w:t>
      </w:r>
      <w:r w:rsidRPr="009F02FD">
        <w:rPr>
          <w:rFonts w:ascii="Times New Roman" w:hAnsi="Times New Roman" w:cs="Times New Roman"/>
          <w:sz w:val="24"/>
          <w:szCs w:val="24"/>
          <w:u w:val="single"/>
        </w:rPr>
        <w:t>we</w:t>
      </w:r>
      <w:r w:rsidRPr="00A23385">
        <w:rPr>
          <w:rFonts w:ascii="Times New Roman" w:hAnsi="Times New Roman" w:cs="Times New Roman"/>
          <w:color w:val="FF0000"/>
          <w:sz w:val="24"/>
          <w:szCs w:val="24"/>
          <w:u w:val="single"/>
        </w:rPr>
        <w:t>a</w:t>
      </w:r>
      <w:r w:rsidRPr="009F02FD">
        <w:rPr>
          <w:rFonts w:ascii="Times New Roman" w:hAnsi="Times New Roman" w:cs="Times New Roman"/>
          <w:sz w:val="24"/>
          <w:szCs w:val="24"/>
          <w:u w:val="single"/>
        </w:rPr>
        <w:t>r and te</w:t>
      </w:r>
      <w:r w:rsidRPr="00A23385">
        <w:rPr>
          <w:rFonts w:ascii="Times New Roman" w:hAnsi="Times New Roman" w:cs="Times New Roman"/>
          <w:color w:val="FF0000"/>
          <w:sz w:val="24"/>
          <w:szCs w:val="24"/>
          <w:u w:val="single"/>
        </w:rPr>
        <w:t>a</w:t>
      </w:r>
      <w:r w:rsidRPr="009F02FD">
        <w:rPr>
          <w:rFonts w:ascii="Times New Roman" w:hAnsi="Times New Roman" w:cs="Times New Roman"/>
          <w:sz w:val="24"/>
          <w:szCs w:val="24"/>
          <w:u w:val="single"/>
        </w:rPr>
        <w:t>r</w:t>
      </w:r>
      <w:r w:rsidR="009F02FD">
        <w:rPr>
          <w:rFonts w:ascii="Times New Roman" w:hAnsi="Times New Roman" w:cs="Times New Roman"/>
          <w:sz w:val="24"/>
          <w:szCs w:val="24"/>
        </w:rPr>
        <w:t xml:space="preserve"> </w:t>
      </w:r>
      <w:r w:rsidR="009F02FD" w:rsidRPr="00A23385">
        <w:rPr>
          <w:rFonts w:ascii="Times New Roman" w:hAnsi="Times New Roman" w:cs="Times New Roman"/>
          <w:sz w:val="18"/>
          <w:szCs w:val="18"/>
        </w:rPr>
        <w:t>(erosion)</w:t>
      </w:r>
      <w:r w:rsidRPr="00324E75">
        <w:rPr>
          <w:rFonts w:ascii="Times New Roman" w:hAnsi="Times New Roman" w:cs="Times New Roman"/>
          <w:sz w:val="24"/>
          <w:szCs w:val="24"/>
        </w:rPr>
        <w:t>.</w:t>
      </w:r>
    </w:p>
    <w:p w14:paraId="14D030E1" w14:textId="77777777" w:rsidR="00DB486F" w:rsidRDefault="006A6AD9" w:rsidP="00324E7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324E75" w:rsidRPr="00324E75">
        <w:rPr>
          <w:rFonts w:ascii="Times New Roman" w:hAnsi="Times New Roman" w:cs="Times New Roman"/>
          <w:sz w:val="24"/>
          <w:szCs w:val="24"/>
        </w:rPr>
        <w:t xml:space="preserve">This regeneration can be partial or it can involve the complete replacement </w:t>
      </w:r>
      <w:r w:rsidR="00DB486F">
        <w:rPr>
          <w:rFonts w:ascii="Times New Roman" w:hAnsi="Times New Roman" w:cs="Times New Roman"/>
          <w:sz w:val="24"/>
          <w:szCs w:val="24"/>
        </w:rPr>
        <w:t xml:space="preserve"> </w:t>
      </w:r>
    </w:p>
    <w:p w14:paraId="3CD8BAB3" w14:textId="77777777" w:rsidR="00DB486F" w:rsidRDefault="00DB486F" w:rsidP="00324E75">
      <w:pPr>
        <w:spacing w:after="0" w:line="276" w:lineRule="auto"/>
        <w:jc w:val="both"/>
        <w:rPr>
          <w:rFonts w:ascii="Times New Roman" w:hAnsi="Times New Roman" w:cs="Times New Roman"/>
          <w:sz w:val="24"/>
          <w:szCs w:val="24"/>
        </w:rPr>
      </w:pPr>
    </w:p>
    <w:p w14:paraId="6FB6BF27" w14:textId="11EFF00C" w:rsidR="006A6AD9" w:rsidRDefault="00324E75" w:rsidP="00324E75">
      <w:pPr>
        <w:spacing w:after="0" w:line="276" w:lineRule="auto"/>
        <w:jc w:val="both"/>
        <w:rPr>
          <w:rFonts w:ascii="Times New Roman" w:hAnsi="Times New Roman" w:cs="Times New Roman"/>
          <w:sz w:val="24"/>
          <w:szCs w:val="24"/>
        </w:rPr>
      </w:pPr>
      <w:r w:rsidRPr="00324E75">
        <w:rPr>
          <w:rFonts w:ascii="Times New Roman" w:hAnsi="Times New Roman" w:cs="Times New Roman"/>
          <w:sz w:val="24"/>
          <w:szCs w:val="24"/>
        </w:rPr>
        <w:t>of the organism.</w:t>
      </w:r>
    </w:p>
    <w:p w14:paraId="08F6A8D3" w14:textId="3B6091C4" w:rsidR="006A6AD9" w:rsidRDefault="006A6AD9" w:rsidP="00324E7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324E75" w:rsidRPr="00324E75">
        <w:rPr>
          <w:rFonts w:ascii="Times New Roman" w:hAnsi="Times New Roman" w:cs="Times New Roman"/>
          <w:sz w:val="24"/>
          <w:szCs w:val="24"/>
        </w:rPr>
        <w:t xml:space="preserve">Complete replacement is necessary because partial replacements cannot stop the unavoidable decline in the </w:t>
      </w:r>
      <w:r w:rsidR="00324E75" w:rsidRPr="00517A2E">
        <w:rPr>
          <w:rFonts w:ascii="Times New Roman" w:hAnsi="Times New Roman" w:cs="Times New Roman"/>
          <w:sz w:val="24"/>
          <w:szCs w:val="24"/>
          <w:u w:val="dotted"/>
        </w:rPr>
        <w:t>functioning state</w:t>
      </w:r>
      <w:r w:rsidR="00A23385">
        <w:rPr>
          <w:rFonts w:ascii="Times New Roman" w:hAnsi="Times New Roman" w:cs="Times New Roman"/>
          <w:sz w:val="24"/>
          <w:szCs w:val="24"/>
        </w:rPr>
        <w:t xml:space="preserve"> </w:t>
      </w:r>
      <w:r w:rsidR="00A23385" w:rsidRPr="00A23385">
        <w:rPr>
          <w:rFonts w:ascii="Times New Roman" w:hAnsi="Times New Roman" w:cs="Times New Roman"/>
          <w:sz w:val="16"/>
          <w:szCs w:val="16"/>
        </w:rPr>
        <w:t>(condition)</w:t>
      </w:r>
      <w:r w:rsidR="00324E75" w:rsidRPr="00324E75">
        <w:rPr>
          <w:rFonts w:ascii="Times New Roman" w:hAnsi="Times New Roman" w:cs="Times New Roman"/>
          <w:sz w:val="24"/>
          <w:szCs w:val="24"/>
        </w:rPr>
        <w:t xml:space="preserve"> of the entire living system over time.</w:t>
      </w:r>
    </w:p>
    <w:p w14:paraId="57144A75" w14:textId="77777777" w:rsidR="00890D5B" w:rsidRDefault="006A6AD9" w:rsidP="00324E7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324E75" w:rsidRPr="00324E75">
        <w:rPr>
          <w:rFonts w:ascii="Times New Roman" w:hAnsi="Times New Roman" w:cs="Times New Roman"/>
          <w:sz w:val="24"/>
          <w:szCs w:val="24"/>
        </w:rPr>
        <w:t xml:space="preserve">In other words, all organisms degrade into a final </w:t>
      </w:r>
      <w:r w:rsidR="00324E75" w:rsidRPr="00517A2E">
        <w:rPr>
          <w:rFonts w:ascii="Times New Roman" w:hAnsi="Times New Roman" w:cs="Times New Roman"/>
          <w:sz w:val="24"/>
          <w:szCs w:val="24"/>
          <w:u w:val="dotted"/>
        </w:rPr>
        <w:t>non-functioning state</w:t>
      </w:r>
      <w:r w:rsidR="00324E75" w:rsidRPr="00324E75">
        <w:rPr>
          <w:rFonts w:ascii="Times New Roman" w:hAnsi="Times New Roman" w:cs="Times New Roman"/>
          <w:sz w:val="24"/>
          <w:szCs w:val="24"/>
        </w:rPr>
        <w:t>; we call</w:t>
      </w:r>
      <w:r w:rsidR="00E645D3">
        <w:rPr>
          <w:rFonts w:ascii="Times New Roman" w:hAnsi="Times New Roman" w:cs="Times New Roman"/>
          <w:sz w:val="24"/>
          <w:szCs w:val="24"/>
        </w:rPr>
        <w:t xml:space="preserve"> </w:t>
      </w:r>
      <w:r w:rsidR="00890D5B">
        <w:rPr>
          <w:rFonts w:ascii="Times New Roman" w:hAnsi="Times New Roman" w:cs="Times New Roman"/>
          <w:sz w:val="24"/>
          <w:szCs w:val="24"/>
        </w:rPr>
        <w:t xml:space="preserve"> </w:t>
      </w:r>
    </w:p>
    <w:p w14:paraId="5EE87FE1" w14:textId="072FFD47" w:rsidR="00324E75" w:rsidRDefault="00324E75" w:rsidP="00324E75">
      <w:pPr>
        <w:spacing w:after="0" w:line="276" w:lineRule="auto"/>
        <w:jc w:val="both"/>
        <w:rPr>
          <w:rFonts w:ascii="Times New Roman" w:hAnsi="Times New Roman" w:cs="Times New Roman"/>
          <w:sz w:val="24"/>
          <w:szCs w:val="24"/>
        </w:rPr>
      </w:pPr>
      <w:r w:rsidRPr="00324E75">
        <w:rPr>
          <w:rFonts w:ascii="Times New Roman" w:hAnsi="Times New Roman" w:cs="Times New Roman"/>
          <w:sz w:val="24"/>
          <w:szCs w:val="24"/>
        </w:rPr>
        <w:t>it death.</w:t>
      </w:r>
    </w:p>
    <w:p w14:paraId="4DCA327E" w14:textId="77777777" w:rsidR="006A6AD9" w:rsidRDefault="006A6AD9" w:rsidP="00324E75">
      <w:pPr>
        <w:spacing w:after="0" w:line="276" w:lineRule="auto"/>
        <w:jc w:val="both"/>
        <w:rPr>
          <w:rFonts w:ascii="Times New Roman" w:hAnsi="Times New Roman" w:cs="Times New Roman"/>
          <w:sz w:val="24"/>
          <w:szCs w:val="24"/>
        </w:rPr>
      </w:pPr>
    </w:p>
    <w:p w14:paraId="00DF4CD2" w14:textId="5A78CA93" w:rsidR="006A6AD9" w:rsidRDefault="00324E75" w:rsidP="00324E75">
      <w:pPr>
        <w:spacing w:after="0" w:line="276" w:lineRule="auto"/>
        <w:jc w:val="both"/>
        <w:rPr>
          <w:rFonts w:ascii="Times New Roman" w:hAnsi="Times New Roman" w:cs="Times New Roman"/>
          <w:sz w:val="24"/>
          <w:szCs w:val="24"/>
        </w:rPr>
      </w:pPr>
      <w:r w:rsidRPr="006A6AD9">
        <w:rPr>
          <w:rFonts w:ascii="Times New Roman" w:hAnsi="Times New Roman" w:cs="Times New Roman"/>
          <w:b/>
          <w:bCs/>
          <w:sz w:val="24"/>
          <w:szCs w:val="24"/>
        </w:rPr>
        <w:lastRenderedPageBreak/>
        <w:t>6</w:t>
      </w:r>
      <w:r w:rsidRPr="00324E75">
        <w:rPr>
          <w:rFonts w:ascii="Times New Roman" w:hAnsi="Times New Roman" w:cs="Times New Roman"/>
          <w:sz w:val="24"/>
          <w:szCs w:val="24"/>
        </w:rPr>
        <w:t>. Living creatures respond to environmental stimuli</w:t>
      </w:r>
      <w:r w:rsidR="000A42FB">
        <w:rPr>
          <w:rFonts w:ascii="Times New Roman" w:hAnsi="Times New Roman" w:cs="Times New Roman"/>
          <w:sz w:val="24"/>
          <w:szCs w:val="24"/>
        </w:rPr>
        <w:t xml:space="preserve"> </w:t>
      </w:r>
      <w:r w:rsidR="000A42FB" w:rsidRPr="000A42FB">
        <w:rPr>
          <w:rFonts w:ascii="Times New Roman" w:hAnsi="Times New Roman" w:cs="Times New Roman"/>
          <w:sz w:val="20"/>
          <w:szCs w:val="20"/>
        </w:rPr>
        <w:t>(driver</w:t>
      </w:r>
      <w:r w:rsidR="00517A2E">
        <w:rPr>
          <w:rFonts w:ascii="Times New Roman" w:hAnsi="Times New Roman" w:cs="Times New Roman"/>
          <w:sz w:val="20"/>
          <w:szCs w:val="20"/>
        </w:rPr>
        <w:t>s, motives</w:t>
      </w:r>
      <w:r w:rsidR="000A42FB" w:rsidRPr="000A42FB">
        <w:rPr>
          <w:rFonts w:ascii="Times New Roman" w:hAnsi="Times New Roman" w:cs="Times New Roman"/>
          <w:sz w:val="20"/>
          <w:szCs w:val="20"/>
        </w:rPr>
        <w:t>)</w:t>
      </w:r>
      <w:r w:rsidRPr="00324E75">
        <w:rPr>
          <w:rFonts w:ascii="Times New Roman" w:hAnsi="Times New Roman" w:cs="Times New Roman"/>
          <w:sz w:val="24"/>
          <w:szCs w:val="24"/>
        </w:rPr>
        <w:t xml:space="preserve"> through feedback mechanisms.</w:t>
      </w:r>
    </w:p>
    <w:p w14:paraId="4B6A5176" w14:textId="670047CF" w:rsidR="006A6AD9" w:rsidRDefault="006A6AD9" w:rsidP="00324E7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324E75" w:rsidRPr="00324E75">
        <w:rPr>
          <w:rFonts w:ascii="Times New Roman" w:hAnsi="Times New Roman" w:cs="Times New Roman"/>
          <w:sz w:val="24"/>
          <w:szCs w:val="24"/>
        </w:rPr>
        <w:t>Cues</w:t>
      </w:r>
      <w:r w:rsidR="005F03F1">
        <w:rPr>
          <w:rFonts w:ascii="Times New Roman" w:hAnsi="Times New Roman" w:cs="Times New Roman"/>
          <w:sz w:val="24"/>
          <w:szCs w:val="24"/>
        </w:rPr>
        <w:t xml:space="preserve"> </w:t>
      </w:r>
      <w:r w:rsidR="005F03F1" w:rsidRPr="005F03F1">
        <w:rPr>
          <w:rFonts w:ascii="Times New Roman" w:hAnsi="Times New Roman" w:cs="Times New Roman"/>
          <w:sz w:val="18"/>
          <w:szCs w:val="18"/>
        </w:rPr>
        <w:t>(signals for action)</w:t>
      </w:r>
      <w:r w:rsidR="00324E75" w:rsidRPr="00324E75">
        <w:rPr>
          <w:rFonts w:ascii="Times New Roman" w:hAnsi="Times New Roman" w:cs="Times New Roman"/>
          <w:sz w:val="24"/>
          <w:szCs w:val="24"/>
        </w:rPr>
        <w:t xml:space="preserve"> from the environment can cause organisms to react through</w:t>
      </w:r>
      <w:r w:rsidR="00517A2E">
        <w:rPr>
          <w:rFonts w:ascii="Times New Roman" w:hAnsi="Times New Roman" w:cs="Times New Roman"/>
          <w:sz w:val="24"/>
          <w:szCs w:val="24"/>
        </w:rPr>
        <w:t>:</w:t>
      </w:r>
      <w:r w:rsidR="00324E75" w:rsidRPr="00324E75">
        <w:rPr>
          <w:rFonts w:ascii="Times New Roman" w:hAnsi="Times New Roman" w:cs="Times New Roman"/>
          <w:sz w:val="24"/>
          <w:szCs w:val="24"/>
        </w:rPr>
        <w:t xml:space="preserve"> behavior, metabolism, and physiological change.</w:t>
      </w:r>
    </w:p>
    <w:p w14:paraId="44CE479C" w14:textId="1F31E3E3" w:rsidR="00324E75" w:rsidRDefault="006A6AD9" w:rsidP="00324E7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324E75" w:rsidRPr="00324E75">
        <w:rPr>
          <w:rFonts w:ascii="Times New Roman" w:hAnsi="Times New Roman" w:cs="Times New Roman"/>
          <w:sz w:val="24"/>
          <w:szCs w:val="24"/>
        </w:rPr>
        <w:t>Further, responses to stimuli generally act to increase a creature’s chance for day-to-day survival.</w:t>
      </w:r>
    </w:p>
    <w:p w14:paraId="580041BF" w14:textId="77777777" w:rsidR="006A6AD9" w:rsidRDefault="006A6AD9" w:rsidP="00324E75">
      <w:pPr>
        <w:spacing w:after="0" w:line="276" w:lineRule="auto"/>
        <w:jc w:val="both"/>
        <w:rPr>
          <w:rFonts w:ascii="Times New Roman" w:hAnsi="Times New Roman" w:cs="Times New Roman"/>
          <w:sz w:val="24"/>
          <w:szCs w:val="24"/>
        </w:rPr>
      </w:pPr>
    </w:p>
    <w:p w14:paraId="72721DD0" w14:textId="0C99A823" w:rsidR="00324E75" w:rsidRDefault="00324E75" w:rsidP="00324E75">
      <w:pPr>
        <w:spacing w:after="0" w:line="276" w:lineRule="auto"/>
        <w:jc w:val="both"/>
        <w:rPr>
          <w:rFonts w:ascii="Times New Roman" w:hAnsi="Times New Roman" w:cs="Times New Roman"/>
          <w:sz w:val="24"/>
          <w:szCs w:val="24"/>
          <w:lang w:bidi="fa-IR"/>
        </w:rPr>
      </w:pPr>
      <w:r w:rsidRPr="006A6AD9">
        <w:rPr>
          <w:rFonts w:ascii="Times New Roman" w:hAnsi="Times New Roman" w:cs="Times New Roman"/>
          <w:b/>
          <w:bCs/>
          <w:sz w:val="24"/>
          <w:szCs w:val="24"/>
        </w:rPr>
        <w:t>7</w:t>
      </w:r>
      <w:r w:rsidRPr="00324E75">
        <w:rPr>
          <w:rFonts w:ascii="Times New Roman" w:hAnsi="Times New Roman" w:cs="Times New Roman"/>
          <w:sz w:val="24"/>
          <w:szCs w:val="24"/>
        </w:rPr>
        <w:t>. Organisms are able to maintain numerous metabolic reactions even in a single instance in time. Living things also keep each of these reactions separated from each other.</w:t>
      </w:r>
    </w:p>
    <w:p w14:paraId="7DD40188" w14:textId="0F0BDD8F" w:rsidR="006049AC" w:rsidRDefault="006049AC" w:rsidP="00324E75">
      <w:pPr>
        <w:spacing w:after="0" w:line="276" w:lineRule="auto"/>
        <w:jc w:val="both"/>
        <w:rPr>
          <w:rFonts w:ascii="Times New Roman" w:hAnsi="Times New Roman" w:cs="Times New Roman"/>
          <w:sz w:val="24"/>
          <w:szCs w:val="24"/>
        </w:rPr>
      </w:pPr>
    </w:p>
    <w:p w14:paraId="7FDF46DE" w14:textId="4CB1CDBD" w:rsidR="00721B53" w:rsidRDefault="00721B53" w:rsidP="00721B53">
      <w:pPr>
        <w:spacing w:after="0" w:line="276" w:lineRule="auto"/>
        <w:jc w:val="both"/>
        <w:rPr>
          <w:rFonts w:ascii="Times New Roman" w:hAnsi="Times New Roman" w:cs="Times New Roman"/>
          <w:sz w:val="24"/>
          <w:szCs w:val="24"/>
        </w:rPr>
      </w:pPr>
      <w:r w:rsidRPr="008C5C22">
        <w:rPr>
          <w:rFonts w:ascii="Times New Roman" w:hAnsi="Times New Roman" w:cs="Times New Roman"/>
          <w:b/>
          <w:bCs/>
          <w:sz w:val="24"/>
          <w:szCs w:val="24"/>
          <w:highlight w:val="cyan"/>
        </w:rPr>
        <w:t xml:space="preserve">Session </w:t>
      </w:r>
      <w:r>
        <w:rPr>
          <w:rFonts w:ascii="Times New Roman" w:hAnsi="Times New Roman" w:cs="Times New Roman"/>
          <w:b/>
          <w:bCs/>
          <w:sz w:val="24"/>
          <w:szCs w:val="24"/>
        </w:rPr>
        <w:t>4</w:t>
      </w:r>
    </w:p>
    <w:p w14:paraId="777DB3A1" w14:textId="69D423CC" w:rsidR="006049AC" w:rsidRPr="006A6AD9" w:rsidRDefault="006049AC" w:rsidP="00324E75">
      <w:pPr>
        <w:spacing w:after="0" w:line="276" w:lineRule="auto"/>
        <w:jc w:val="both"/>
        <w:rPr>
          <w:rFonts w:ascii="Times New Roman" w:hAnsi="Times New Roman" w:cs="Times New Roman"/>
          <w:b/>
          <w:bCs/>
          <w:sz w:val="24"/>
          <w:szCs w:val="24"/>
        </w:rPr>
      </w:pPr>
      <w:r w:rsidRPr="00A132AA">
        <w:rPr>
          <w:rFonts w:ascii="Times New Roman" w:hAnsi="Times New Roman" w:cs="Times New Roman"/>
          <w:b/>
          <w:bCs/>
          <w:sz w:val="24"/>
          <w:szCs w:val="24"/>
        </w:rPr>
        <w:t>Organization of Life</w:t>
      </w:r>
    </w:p>
    <w:p w14:paraId="4FE713DA" w14:textId="6EF167D6" w:rsidR="00A132AA" w:rsidRDefault="006049AC" w:rsidP="00324E75">
      <w:pPr>
        <w:spacing w:after="0" w:line="276" w:lineRule="auto"/>
        <w:jc w:val="both"/>
        <w:rPr>
          <w:rFonts w:ascii="Times New Roman" w:hAnsi="Times New Roman" w:cs="Times New Roman"/>
          <w:sz w:val="24"/>
          <w:szCs w:val="24"/>
        </w:rPr>
      </w:pPr>
      <w:r w:rsidRPr="006049AC">
        <w:rPr>
          <w:rFonts w:ascii="Times New Roman" w:hAnsi="Times New Roman" w:cs="Times New Roman"/>
          <w:sz w:val="24"/>
          <w:szCs w:val="24"/>
        </w:rPr>
        <w:t xml:space="preserve">Scientists have recognized that life can be organized into several different </w:t>
      </w:r>
      <w:r w:rsidRPr="003679F8">
        <w:rPr>
          <w:rFonts w:ascii="Times New Roman" w:hAnsi="Times New Roman" w:cs="Times New Roman"/>
          <w:sz w:val="24"/>
          <w:szCs w:val="24"/>
          <w:u w:val="dotted"/>
        </w:rPr>
        <w:t>levels of function and complexity</w:t>
      </w:r>
      <w:r w:rsidRPr="006049AC">
        <w:rPr>
          <w:rFonts w:ascii="Times New Roman" w:hAnsi="Times New Roman" w:cs="Times New Roman"/>
          <w:sz w:val="24"/>
          <w:szCs w:val="24"/>
        </w:rPr>
        <w:t>.</w:t>
      </w:r>
    </w:p>
    <w:p w14:paraId="5A4EF3C9" w14:textId="6FEC1B7A" w:rsidR="00D4393B" w:rsidRDefault="006049AC" w:rsidP="00324E75">
      <w:pPr>
        <w:spacing w:after="0" w:line="276" w:lineRule="auto"/>
        <w:jc w:val="both"/>
        <w:rPr>
          <w:rFonts w:ascii="Times New Roman" w:hAnsi="Times New Roman" w:cs="Times New Roman"/>
          <w:sz w:val="24"/>
          <w:szCs w:val="24"/>
        </w:rPr>
      </w:pPr>
      <w:r w:rsidRPr="006049AC">
        <w:rPr>
          <w:rFonts w:ascii="Times New Roman" w:hAnsi="Times New Roman" w:cs="Times New Roman"/>
          <w:sz w:val="24"/>
          <w:szCs w:val="24"/>
        </w:rPr>
        <w:sym w:font="Symbol" w:char="F0B7"/>
      </w:r>
      <w:r w:rsidRPr="006049AC">
        <w:rPr>
          <w:rFonts w:ascii="Times New Roman" w:hAnsi="Times New Roman" w:cs="Times New Roman"/>
          <w:sz w:val="24"/>
          <w:szCs w:val="24"/>
        </w:rPr>
        <w:t xml:space="preserve"> These functional levels are:</w:t>
      </w:r>
    </w:p>
    <w:p w14:paraId="2423590F" w14:textId="32C70867" w:rsidR="00D4393B" w:rsidRPr="00D4393B" w:rsidRDefault="00D4393B" w:rsidP="00D439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Pr="003679F8">
        <w:rPr>
          <w:rFonts w:ascii="Times New Roman" w:hAnsi="Times New Roman" w:cs="Times New Roman"/>
          <w:sz w:val="24"/>
          <w:szCs w:val="24"/>
        </w:rPr>
        <w:t>-</w:t>
      </w:r>
      <w:r w:rsidR="006049AC" w:rsidRPr="003679F8">
        <w:rPr>
          <w:rFonts w:ascii="Times New Roman" w:hAnsi="Times New Roman" w:cs="Times New Roman"/>
          <w:sz w:val="24"/>
          <w:szCs w:val="24"/>
        </w:rPr>
        <w:t>species</w:t>
      </w:r>
      <w:r w:rsidR="006049AC" w:rsidRPr="00D4393B">
        <w:rPr>
          <w:rFonts w:ascii="Times New Roman" w:hAnsi="Times New Roman" w:cs="Times New Roman"/>
          <w:sz w:val="24"/>
          <w:szCs w:val="24"/>
        </w:rPr>
        <w:t>,</w:t>
      </w:r>
    </w:p>
    <w:p w14:paraId="0A6E2A72" w14:textId="6F9EA17E" w:rsidR="006049AC" w:rsidRPr="00D4393B" w:rsidRDefault="00D4393B" w:rsidP="00D439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6049AC" w:rsidRPr="00D4393B">
        <w:rPr>
          <w:rFonts w:ascii="Times New Roman" w:hAnsi="Times New Roman" w:cs="Times New Roman"/>
          <w:sz w:val="24"/>
          <w:szCs w:val="24"/>
        </w:rPr>
        <w:t>populations,</w:t>
      </w:r>
    </w:p>
    <w:p w14:paraId="4F641C2A" w14:textId="427AC2FC" w:rsidR="00D4393B" w:rsidRPr="00D4393B" w:rsidRDefault="00D4393B" w:rsidP="00D4393B">
      <w:pPr>
        <w:spacing w:after="0" w:line="276" w:lineRule="auto"/>
        <w:jc w:val="both"/>
        <w:rPr>
          <w:rFonts w:ascii="Times New Roman" w:hAnsi="Times New Roman" w:cs="Times New Roman"/>
          <w:sz w:val="24"/>
          <w:szCs w:val="24"/>
        </w:rPr>
      </w:pPr>
      <w:r w:rsidRPr="00D4393B">
        <w:rPr>
          <w:rFonts w:ascii="Times New Roman" w:hAnsi="Times New Roman" w:cs="Times New Roman"/>
          <w:sz w:val="24"/>
          <w:szCs w:val="24"/>
        </w:rPr>
        <w:t>3-communities, and</w:t>
      </w:r>
    </w:p>
    <w:p w14:paraId="3A7BE566" w14:textId="7726DABD" w:rsidR="00D4393B" w:rsidRDefault="00D4393B" w:rsidP="00D4393B">
      <w:pPr>
        <w:spacing w:after="0" w:line="276" w:lineRule="auto"/>
        <w:jc w:val="both"/>
        <w:rPr>
          <w:rFonts w:ascii="Times New Roman" w:hAnsi="Times New Roman" w:cs="Times New Roman"/>
          <w:sz w:val="24"/>
          <w:szCs w:val="24"/>
        </w:rPr>
      </w:pPr>
      <w:r w:rsidRPr="00D4393B">
        <w:rPr>
          <w:rFonts w:ascii="Times New Roman" w:hAnsi="Times New Roman" w:cs="Times New Roman"/>
          <w:sz w:val="24"/>
          <w:szCs w:val="24"/>
        </w:rPr>
        <w:t>4- ecosystems.</w:t>
      </w:r>
    </w:p>
    <w:p w14:paraId="28A278F3" w14:textId="4CE7AF5F" w:rsidR="007C62CC" w:rsidRDefault="007C62CC" w:rsidP="00D4393B">
      <w:pPr>
        <w:spacing w:after="0" w:line="276" w:lineRule="auto"/>
        <w:jc w:val="both"/>
        <w:rPr>
          <w:rFonts w:ascii="Times New Roman" w:hAnsi="Times New Roman" w:cs="Times New Roman"/>
          <w:sz w:val="24"/>
          <w:szCs w:val="24"/>
        </w:rPr>
      </w:pPr>
    </w:p>
    <w:p w14:paraId="6799F3BF" w14:textId="77777777" w:rsidR="0009308C" w:rsidRDefault="007C62CC" w:rsidP="0009308C">
      <w:pPr>
        <w:spacing w:after="0" w:line="276" w:lineRule="auto"/>
        <w:jc w:val="both"/>
        <w:rPr>
          <w:rFonts w:ascii="Times New Roman" w:hAnsi="Times New Roman" w:cs="Times New Roman"/>
          <w:b/>
          <w:bCs/>
          <w:sz w:val="24"/>
          <w:szCs w:val="24"/>
        </w:rPr>
      </w:pPr>
      <w:r w:rsidRPr="007C62CC">
        <w:rPr>
          <w:rFonts w:ascii="Times New Roman" w:hAnsi="Times New Roman" w:cs="Times New Roman"/>
          <w:b/>
          <w:bCs/>
          <w:sz w:val="24"/>
          <w:szCs w:val="24"/>
        </w:rPr>
        <w:t>Species</w:t>
      </w:r>
    </w:p>
    <w:p w14:paraId="5A31BD2C" w14:textId="225E6049" w:rsidR="0009308C" w:rsidRPr="0009308C" w:rsidRDefault="0009308C" w:rsidP="0009308C">
      <w:pPr>
        <w:spacing w:after="0" w:line="276" w:lineRule="auto"/>
        <w:jc w:val="both"/>
        <w:rPr>
          <w:rFonts w:ascii="Times New Roman" w:hAnsi="Times New Roman" w:cs="Times New Roman"/>
          <w:sz w:val="24"/>
          <w:szCs w:val="24"/>
          <w:rtl/>
          <w:lang w:bidi="fa-IR"/>
        </w:rPr>
      </w:pPr>
      <w:r w:rsidRPr="0009308C">
        <w:rPr>
          <w:rFonts w:ascii="Times New Roman" w:hAnsi="Times New Roman" w:cs="Times New Roman"/>
          <w:sz w:val="24"/>
          <w:szCs w:val="24"/>
        </w:rPr>
        <w:t>The term '</w:t>
      </w:r>
      <w:r w:rsidRPr="0009308C">
        <w:rPr>
          <w:rFonts w:ascii="Times New Roman" w:hAnsi="Times New Roman" w:cs="Times New Roman"/>
          <w:i/>
          <w:iCs/>
          <w:sz w:val="24"/>
          <w:szCs w:val="24"/>
        </w:rPr>
        <w:t>species</w:t>
      </w:r>
      <w:r w:rsidRPr="0009308C">
        <w:rPr>
          <w:rFonts w:ascii="Times New Roman" w:hAnsi="Times New Roman" w:cs="Times New Roman"/>
          <w:sz w:val="24"/>
          <w:szCs w:val="24"/>
        </w:rPr>
        <w:t>' refers to a group of organisms which interbreed among themselves and produce fertile offspring.</w:t>
      </w:r>
      <w:r w:rsidR="003679F8">
        <w:rPr>
          <w:rFonts w:ascii="Times New Roman" w:hAnsi="Times New Roman" w:cs="Times New Roman"/>
          <w:sz w:val="24"/>
          <w:szCs w:val="24"/>
        </w:rPr>
        <w:t xml:space="preserve"> In other word, </w:t>
      </w:r>
      <w:r w:rsidR="003679F8" w:rsidRPr="007C62CC">
        <w:rPr>
          <w:rFonts w:ascii="Times New Roman" w:hAnsi="Times New Roman" w:cs="Times New Roman"/>
          <w:sz w:val="24"/>
          <w:szCs w:val="24"/>
        </w:rPr>
        <w:t>species is a group of interbreeding organisms that do not ordinarily breed with members of other groups.</w:t>
      </w:r>
      <w:r w:rsidR="003679F8">
        <w:rPr>
          <w:rFonts w:ascii="Times New Roman" w:hAnsi="Times New Roman" w:cs="Times New Roman"/>
          <w:sz w:val="24"/>
          <w:szCs w:val="24"/>
        </w:rPr>
        <w:t xml:space="preserve"> </w:t>
      </w:r>
      <w:r w:rsidRPr="000512B9">
        <w:rPr>
          <w:rFonts w:ascii="Times New Roman" w:hAnsi="Times New Roman" w:cs="Times New Roman"/>
          <w:color w:val="00B0F0"/>
          <w:sz w:val="18"/>
          <w:szCs w:val="18"/>
        </w:rPr>
        <w:t>Breed: reproduce</w:t>
      </w:r>
    </w:p>
    <w:p w14:paraId="49B3D2D9" w14:textId="413335DF" w:rsidR="0076588C" w:rsidRDefault="0076588C" w:rsidP="00D4393B">
      <w:pPr>
        <w:spacing w:after="0" w:line="276" w:lineRule="auto"/>
        <w:jc w:val="both"/>
        <w:rPr>
          <w:rFonts w:ascii="Times New Roman" w:hAnsi="Times New Roman" w:cs="Times New Roman"/>
          <w:sz w:val="24"/>
          <w:szCs w:val="24"/>
        </w:rPr>
      </w:pPr>
    </w:p>
    <w:p w14:paraId="550EB460" w14:textId="77777777" w:rsidR="0076588C" w:rsidRDefault="0076588C" w:rsidP="00D439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7C62CC" w:rsidRPr="007C62CC">
        <w:rPr>
          <w:rFonts w:ascii="Times New Roman" w:hAnsi="Times New Roman" w:cs="Times New Roman"/>
          <w:sz w:val="24"/>
          <w:szCs w:val="24"/>
        </w:rPr>
        <w:t>If a species interbreeds freely with other species, it would no longer be a distinctive kind of organism.</w:t>
      </w:r>
    </w:p>
    <w:p w14:paraId="498FA1BE" w14:textId="6DDA7174" w:rsidR="0076588C" w:rsidRDefault="0076588C" w:rsidP="00D439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7C62CC" w:rsidRPr="007C62CC">
        <w:rPr>
          <w:rFonts w:ascii="Times New Roman" w:hAnsi="Times New Roman" w:cs="Times New Roman"/>
          <w:sz w:val="24"/>
          <w:szCs w:val="24"/>
        </w:rPr>
        <w:t>This definition works well with animals.</w:t>
      </w:r>
      <w:r w:rsidR="00A7200F">
        <w:rPr>
          <w:rFonts w:ascii="Times New Roman" w:hAnsi="Times New Roman" w:cs="Times New Roman" w:hint="cs"/>
          <w:sz w:val="24"/>
          <w:szCs w:val="24"/>
          <w:rtl/>
        </w:rPr>
        <w:t xml:space="preserve"> </w:t>
      </w:r>
      <w:r w:rsidR="00A7200F">
        <w:rPr>
          <w:rFonts w:ascii="Times New Roman" w:hAnsi="Times New Roman" w:cs="Times New Roman"/>
          <w:sz w:val="24"/>
          <w:szCs w:val="24"/>
        </w:rPr>
        <w:t xml:space="preserve"> </w:t>
      </w:r>
      <w:r w:rsidR="00A7200F" w:rsidRPr="00A7200F">
        <w:rPr>
          <w:rFonts w:ascii="Times New Roman" w:hAnsi="Times New Roman" w:cs="Times New Roman"/>
          <w:sz w:val="18"/>
          <w:szCs w:val="18"/>
        </w:rPr>
        <w:t>M</w:t>
      </w:r>
      <w:r w:rsidR="00A7200F" w:rsidRPr="00A7200F">
        <w:rPr>
          <w:rFonts w:ascii="Times New Roman" w:hAnsi="Times New Roman" w:cs="Times New Roman"/>
          <w:color w:val="C00000"/>
          <w:sz w:val="18"/>
          <w:szCs w:val="18"/>
        </w:rPr>
        <w:t>u</w:t>
      </w:r>
      <w:r w:rsidR="00A7200F" w:rsidRPr="00A7200F">
        <w:rPr>
          <w:rFonts w:ascii="Times New Roman" w:hAnsi="Times New Roman" w:cs="Times New Roman"/>
          <w:sz w:val="18"/>
          <w:szCs w:val="18"/>
        </w:rPr>
        <w:t>le (yoo): horse + donkey</w:t>
      </w:r>
    </w:p>
    <w:p w14:paraId="6053C722" w14:textId="40B3427A" w:rsidR="00927C62" w:rsidRPr="00927C62" w:rsidRDefault="0076588C" w:rsidP="00927C6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t>
      </w:r>
      <w:r w:rsidR="007C62CC" w:rsidRPr="007C62CC">
        <w:rPr>
          <w:rFonts w:ascii="Times New Roman" w:hAnsi="Times New Roman" w:cs="Times New Roman"/>
          <w:sz w:val="24"/>
          <w:szCs w:val="24"/>
        </w:rPr>
        <w:t xml:space="preserve">However, in some plant species </w:t>
      </w:r>
      <w:r w:rsidR="007C62CC" w:rsidRPr="00927C62">
        <w:rPr>
          <w:rFonts w:ascii="Times New Roman" w:hAnsi="Times New Roman" w:cs="Times New Roman"/>
          <w:sz w:val="24"/>
          <w:szCs w:val="24"/>
          <w:u w:val="single" w:color="00B0F0"/>
        </w:rPr>
        <w:t>fertile crossing</w:t>
      </w:r>
      <w:r w:rsidR="007C62CC" w:rsidRPr="007C62CC">
        <w:rPr>
          <w:rFonts w:ascii="Times New Roman" w:hAnsi="Times New Roman" w:cs="Times New Roman"/>
          <w:sz w:val="24"/>
          <w:szCs w:val="24"/>
        </w:rPr>
        <w:t>s can take place among morphologically and physiologically different kinds of vegetation.</w:t>
      </w:r>
      <w:r w:rsidR="00927C62" w:rsidRPr="00927C62">
        <w:rPr>
          <w:rFonts w:ascii="Times New Roman" w:eastAsia="Times New Roman" w:hAnsi="Times New Roman" w:cs="Times New Roman"/>
          <w:sz w:val="24"/>
          <w:szCs w:val="24"/>
        </w:rPr>
        <w:t xml:space="preserve"> </w:t>
      </w:r>
      <w:r w:rsidR="00927C62" w:rsidRPr="00927C62">
        <w:rPr>
          <w:rFonts w:ascii="Times New Roman" w:eastAsia="Times New Roman" w:hAnsi="Times New Roman" w:cs="Times New Roman"/>
          <w:color w:val="00B0F0"/>
          <w:sz w:val="20"/>
          <w:szCs w:val="20"/>
        </w:rPr>
        <w:t xml:space="preserve">Fertilization by </w:t>
      </w:r>
      <w:r w:rsidR="00927C62" w:rsidRPr="006E3FF9">
        <w:rPr>
          <w:rFonts w:ascii="Times New Roman" w:eastAsia="Times New Roman" w:hAnsi="Times New Roman" w:cs="Times New Roman"/>
          <w:color w:val="00B0F0"/>
          <w:sz w:val="20"/>
          <w:szCs w:val="20"/>
          <w:u w:val="dotted"/>
        </w:rPr>
        <w:t>the union of gametes</w:t>
      </w:r>
      <w:r w:rsidR="00927C62" w:rsidRPr="00927C62">
        <w:rPr>
          <w:rFonts w:ascii="Times New Roman" w:eastAsia="Times New Roman" w:hAnsi="Times New Roman" w:cs="Times New Roman"/>
          <w:color w:val="00B0F0"/>
          <w:sz w:val="20"/>
          <w:szCs w:val="20"/>
        </w:rPr>
        <w:t xml:space="preserve"> from different individuals, sometimes of different varieties or species.</w:t>
      </w:r>
      <w:r w:rsidR="00A7200F">
        <w:rPr>
          <w:rFonts w:ascii="Times New Roman" w:eastAsia="Times New Roman" w:hAnsi="Times New Roman" w:cs="Times New Roman"/>
          <w:color w:val="00B0F0"/>
          <w:sz w:val="20"/>
          <w:szCs w:val="20"/>
        </w:rPr>
        <w:t xml:space="preserve"> </w:t>
      </w:r>
      <w:r w:rsidR="00A7200F" w:rsidRPr="006E3FF9">
        <w:rPr>
          <w:rFonts w:ascii="Times New Roman" w:eastAsia="Times New Roman" w:hAnsi="Times New Roman" w:cs="Times New Roman"/>
          <w:color w:val="00B0F0"/>
          <w:sz w:val="18"/>
          <w:szCs w:val="18"/>
        </w:rPr>
        <w:t>Fertilization</w:t>
      </w:r>
      <w:r w:rsidR="006E3FF9" w:rsidRPr="006E3FF9">
        <w:rPr>
          <w:rFonts w:ascii="Times New Roman" w:eastAsia="Times New Roman" w:hAnsi="Times New Roman" w:cs="Times New Roman"/>
          <w:color w:val="00B0F0"/>
          <w:sz w:val="18"/>
          <w:szCs w:val="18"/>
        </w:rPr>
        <w:t>:</w:t>
      </w:r>
      <w:r w:rsidR="00A7200F" w:rsidRPr="006E3FF9">
        <w:rPr>
          <w:rFonts w:ascii="Times New Roman" w:eastAsia="Times New Roman" w:hAnsi="Times New Roman" w:cs="Times New Roman"/>
          <w:color w:val="00B0F0"/>
          <w:sz w:val="18"/>
          <w:szCs w:val="18"/>
        </w:rPr>
        <w:t xml:space="preserve"> </w:t>
      </w:r>
      <w:r w:rsidR="00A7200F" w:rsidRPr="006E3FF9">
        <w:rPr>
          <w:rFonts w:ascii="Times New Roman" w:hAnsi="Times New Roman" w:cs="Times New Roman"/>
          <w:sz w:val="18"/>
          <w:szCs w:val="18"/>
        </w:rPr>
        <w:t>fusion of male and female gametes to form a zygote</w:t>
      </w:r>
      <w:r w:rsidR="006E3FF9">
        <w:rPr>
          <w:rFonts w:ascii="Times New Roman" w:hAnsi="Times New Roman" w:cs="Times New Roman"/>
          <w:sz w:val="18"/>
          <w:szCs w:val="18"/>
        </w:rPr>
        <w:t xml:space="preserve"> (lə-ghãh).</w:t>
      </w:r>
    </w:p>
    <w:p w14:paraId="6AE7ABD3" w14:textId="52DC510F" w:rsidR="007C62CC" w:rsidRDefault="0076588C" w:rsidP="00D439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7C62CC" w:rsidRPr="007C62CC">
        <w:rPr>
          <w:rFonts w:ascii="Times New Roman" w:hAnsi="Times New Roman" w:cs="Times New Roman"/>
          <w:sz w:val="24"/>
          <w:szCs w:val="24"/>
        </w:rPr>
        <w:t>In this situation, the definition of species given here is not appropriate.</w:t>
      </w:r>
    </w:p>
    <w:p w14:paraId="2DB0AB80" w14:textId="77777777" w:rsidR="00927C62" w:rsidRDefault="00927C62" w:rsidP="00927C62">
      <w:pPr>
        <w:spacing w:after="0" w:line="240" w:lineRule="auto"/>
        <w:rPr>
          <w:rFonts w:ascii="Times New Roman" w:eastAsia="Times New Roman" w:hAnsi="Times New Roman" w:cs="Times New Roman"/>
          <w:sz w:val="24"/>
          <w:szCs w:val="24"/>
        </w:rPr>
      </w:pPr>
    </w:p>
    <w:p w14:paraId="691E93FF" w14:textId="55209EE3" w:rsidR="00BC0F87" w:rsidRDefault="00BC0F87" w:rsidP="00D4393B">
      <w:pPr>
        <w:spacing w:after="0" w:line="276" w:lineRule="auto"/>
        <w:jc w:val="both"/>
        <w:rPr>
          <w:rFonts w:ascii="Times New Roman" w:hAnsi="Times New Roman" w:cs="Times New Roman"/>
          <w:sz w:val="24"/>
          <w:szCs w:val="24"/>
        </w:rPr>
      </w:pPr>
    </w:p>
    <w:p w14:paraId="05E237C8" w14:textId="77777777" w:rsidR="007C62CC" w:rsidRDefault="007C62CC" w:rsidP="00D4393B">
      <w:pPr>
        <w:spacing w:after="0" w:line="276" w:lineRule="auto"/>
        <w:jc w:val="both"/>
        <w:rPr>
          <w:rFonts w:ascii="Times New Roman" w:hAnsi="Times New Roman" w:cs="Times New Roman"/>
          <w:sz w:val="24"/>
          <w:szCs w:val="24"/>
        </w:rPr>
      </w:pPr>
      <w:r w:rsidRPr="007C62CC">
        <w:rPr>
          <w:rFonts w:ascii="Times New Roman" w:hAnsi="Times New Roman" w:cs="Times New Roman"/>
          <w:b/>
          <w:bCs/>
          <w:sz w:val="24"/>
          <w:szCs w:val="24"/>
        </w:rPr>
        <w:t>Populations</w:t>
      </w:r>
    </w:p>
    <w:p w14:paraId="367FCDDF" w14:textId="77777777" w:rsidR="00884778" w:rsidRDefault="007C62CC" w:rsidP="00D4393B">
      <w:pPr>
        <w:spacing w:after="0" w:line="276" w:lineRule="auto"/>
        <w:jc w:val="both"/>
        <w:rPr>
          <w:rFonts w:ascii="Times New Roman" w:hAnsi="Times New Roman" w:cs="Times New Roman"/>
          <w:sz w:val="24"/>
          <w:szCs w:val="24"/>
        </w:rPr>
      </w:pPr>
      <w:r w:rsidRPr="007C62CC">
        <w:rPr>
          <w:rFonts w:ascii="Times New Roman" w:hAnsi="Times New Roman" w:cs="Times New Roman"/>
          <w:sz w:val="24"/>
          <w:szCs w:val="24"/>
        </w:rPr>
        <w:t xml:space="preserve">A population comprises all the individuals of a </w:t>
      </w:r>
      <w:r w:rsidRPr="006E3FF9">
        <w:rPr>
          <w:rFonts w:ascii="Times New Roman" w:hAnsi="Times New Roman" w:cs="Times New Roman"/>
          <w:sz w:val="24"/>
          <w:szCs w:val="24"/>
          <w:u w:val="dotted"/>
        </w:rPr>
        <w:t>given species</w:t>
      </w:r>
      <w:r w:rsidRPr="007C62CC">
        <w:rPr>
          <w:rFonts w:ascii="Times New Roman" w:hAnsi="Times New Roman" w:cs="Times New Roman"/>
          <w:sz w:val="24"/>
          <w:szCs w:val="24"/>
        </w:rPr>
        <w:t xml:space="preserve"> in a specific area or region at a certain time.</w:t>
      </w:r>
    </w:p>
    <w:p w14:paraId="3FFC472A" w14:textId="77777777" w:rsidR="00884778" w:rsidRDefault="00884778" w:rsidP="00D439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7C62CC" w:rsidRPr="007C62CC">
        <w:rPr>
          <w:rFonts w:ascii="Times New Roman" w:hAnsi="Times New Roman" w:cs="Times New Roman"/>
          <w:sz w:val="24"/>
          <w:szCs w:val="24"/>
        </w:rPr>
        <w:t>Its significance is more than that of a number of individuals because not all individuals are identical.</w:t>
      </w:r>
    </w:p>
    <w:p w14:paraId="5F4E8FD3" w14:textId="1E3D46C1" w:rsidR="008F51A5" w:rsidRDefault="00884778" w:rsidP="00D439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7C62CC" w:rsidRPr="007C62CC">
        <w:rPr>
          <w:rFonts w:ascii="Times New Roman" w:hAnsi="Times New Roman" w:cs="Times New Roman"/>
          <w:sz w:val="24"/>
          <w:szCs w:val="24"/>
        </w:rPr>
        <w:t>Populations contain genetic variation within themselves and between other populations.</w:t>
      </w:r>
    </w:p>
    <w:p w14:paraId="4A0DA0ED" w14:textId="63F08C25" w:rsidR="00884778" w:rsidRDefault="008F51A5" w:rsidP="00D439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7C62CC" w:rsidRPr="007C62CC">
        <w:rPr>
          <w:rFonts w:ascii="Times New Roman" w:hAnsi="Times New Roman" w:cs="Times New Roman"/>
          <w:sz w:val="24"/>
          <w:szCs w:val="24"/>
        </w:rPr>
        <w:t>Even fundamental genetic characteristics such as hair color or size may differ slightly from individual to individual.</w:t>
      </w:r>
    </w:p>
    <w:p w14:paraId="74DF3BD9" w14:textId="6E563DC8" w:rsidR="00884778" w:rsidRDefault="00884778" w:rsidP="00D439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7C62CC" w:rsidRPr="007C62CC">
        <w:rPr>
          <w:rFonts w:ascii="Times New Roman" w:hAnsi="Times New Roman" w:cs="Times New Roman"/>
          <w:sz w:val="24"/>
          <w:szCs w:val="24"/>
        </w:rPr>
        <w:t>More importantly, not all members of the population are equal in their ability to survive and reproduce.</w:t>
      </w:r>
    </w:p>
    <w:p w14:paraId="2CF1B05C" w14:textId="77777777" w:rsidR="00884778" w:rsidRPr="00884778" w:rsidRDefault="007C62CC" w:rsidP="00D4393B">
      <w:pPr>
        <w:spacing w:after="0" w:line="276" w:lineRule="auto"/>
        <w:jc w:val="both"/>
        <w:rPr>
          <w:rFonts w:ascii="Times New Roman" w:hAnsi="Times New Roman" w:cs="Times New Roman"/>
          <w:b/>
          <w:bCs/>
          <w:sz w:val="24"/>
          <w:szCs w:val="24"/>
        </w:rPr>
      </w:pPr>
      <w:r w:rsidRPr="00884778">
        <w:rPr>
          <w:rFonts w:ascii="Times New Roman" w:hAnsi="Times New Roman" w:cs="Times New Roman"/>
          <w:b/>
          <w:bCs/>
          <w:sz w:val="24"/>
          <w:szCs w:val="24"/>
        </w:rPr>
        <w:t>Communities</w:t>
      </w:r>
    </w:p>
    <w:p w14:paraId="67621AC2" w14:textId="77777777" w:rsidR="00884778" w:rsidRDefault="00884778" w:rsidP="00D439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7C62CC" w:rsidRPr="007C62CC">
        <w:rPr>
          <w:rFonts w:ascii="Times New Roman" w:hAnsi="Times New Roman" w:cs="Times New Roman"/>
          <w:sz w:val="24"/>
          <w:szCs w:val="24"/>
        </w:rPr>
        <w:t>Community refers to all the populations in a specific area or region at a certain time.</w:t>
      </w:r>
    </w:p>
    <w:p w14:paraId="6DE66FC1" w14:textId="7A006441" w:rsidR="00884778" w:rsidRDefault="00884778" w:rsidP="00D439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7C62CC" w:rsidRPr="007C62CC">
        <w:rPr>
          <w:rFonts w:ascii="Times New Roman" w:hAnsi="Times New Roman" w:cs="Times New Roman"/>
          <w:sz w:val="24"/>
          <w:szCs w:val="24"/>
        </w:rPr>
        <w:t>Its structure involves many types of interactions among species.</w:t>
      </w:r>
    </w:p>
    <w:p w14:paraId="7C131AE1" w14:textId="03FB20F4" w:rsidR="00DF0E4D" w:rsidRDefault="00DF0E4D" w:rsidP="00D4393B">
      <w:pPr>
        <w:spacing w:after="0" w:line="276" w:lineRule="auto"/>
        <w:jc w:val="both"/>
        <w:rPr>
          <w:rFonts w:ascii="Times New Roman" w:hAnsi="Times New Roman" w:cs="Times New Roman"/>
          <w:sz w:val="24"/>
          <w:szCs w:val="24"/>
        </w:rPr>
      </w:pPr>
    </w:p>
    <w:p w14:paraId="0E3F8DDC" w14:textId="4106E088" w:rsidR="007C62CC" w:rsidRDefault="00884778" w:rsidP="00D439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7C62CC" w:rsidRPr="007C62CC">
        <w:rPr>
          <w:rFonts w:ascii="Times New Roman" w:hAnsi="Times New Roman" w:cs="Times New Roman"/>
          <w:sz w:val="24"/>
          <w:szCs w:val="24"/>
        </w:rPr>
        <w:t>Some of these interactions involve:</w:t>
      </w:r>
    </w:p>
    <w:p w14:paraId="58F5BF91" w14:textId="77777777" w:rsidR="00EE6F8A" w:rsidRDefault="00EE6F8A" w:rsidP="00D439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Pr="00EE6F8A">
        <w:rPr>
          <w:rFonts w:ascii="Times New Roman" w:hAnsi="Times New Roman" w:cs="Times New Roman"/>
          <w:sz w:val="24"/>
          <w:szCs w:val="24"/>
        </w:rPr>
        <w:t>the acquisition and use of food, space, or other environmental resources.</w:t>
      </w:r>
    </w:p>
    <w:p w14:paraId="300DB2C1" w14:textId="77777777" w:rsidR="00EE6F8A" w:rsidRDefault="00EE6F8A" w:rsidP="00D439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Pr="00EE6F8A">
        <w:rPr>
          <w:rFonts w:ascii="Times New Roman" w:hAnsi="Times New Roman" w:cs="Times New Roman"/>
          <w:sz w:val="24"/>
          <w:szCs w:val="24"/>
        </w:rPr>
        <w:t>nutrient cycling through all members of the community and</w:t>
      </w:r>
    </w:p>
    <w:p w14:paraId="50EE9A3C" w14:textId="04624313" w:rsidR="00EE6F8A" w:rsidRDefault="00EE6F8A" w:rsidP="00D439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Pr="00EE6F8A">
        <w:rPr>
          <w:rFonts w:ascii="Times New Roman" w:hAnsi="Times New Roman" w:cs="Times New Roman"/>
          <w:sz w:val="24"/>
          <w:szCs w:val="24"/>
        </w:rPr>
        <w:t>mutual regulation of population sizes.</w:t>
      </w:r>
    </w:p>
    <w:p w14:paraId="48B3F4E9" w14:textId="42328E2D" w:rsidR="004B45A1" w:rsidRDefault="00453B40" w:rsidP="00D4393B">
      <w:pPr>
        <w:spacing w:after="0" w:line="276" w:lineRule="auto"/>
        <w:jc w:val="both"/>
        <w:rPr>
          <w:rFonts w:ascii="Times New Roman" w:hAnsi="Times New Roman" w:cs="Times New Roman"/>
          <w:sz w:val="24"/>
          <w:szCs w:val="24"/>
        </w:rPr>
      </w:pPr>
      <w:r>
        <w:rPr>
          <w:noProof/>
        </w:rPr>
        <w:drawing>
          <wp:inline distT="0" distB="0" distL="0" distR="0" wp14:anchorId="28852DE4" wp14:editId="03583635">
            <wp:extent cx="5248275" cy="2438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8275" cy="2438400"/>
                    </a:xfrm>
                    <a:prstGeom prst="rect">
                      <a:avLst/>
                    </a:prstGeom>
                  </pic:spPr>
                </pic:pic>
              </a:graphicData>
            </a:graphic>
          </wp:inline>
        </w:drawing>
      </w:r>
    </w:p>
    <w:p w14:paraId="10AC7B74" w14:textId="4408C3F1" w:rsidR="004B45A1" w:rsidRDefault="004B45A1" w:rsidP="00D4393B">
      <w:pPr>
        <w:spacing w:after="0" w:line="276" w:lineRule="auto"/>
        <w:jc w:val="both"/>
        <w:rPr>
          <w:rFonts w:ascii="Times New Roman" w:hAnsi="Times New Roman" w:cs="Times New Roman"/>
          <w:sz w:val="24"/>
          <w:szCs w:val="24"/>
        </w:rPr>
      </w:pPr>
    </w:p>
    <w:p w14:paraId="5E483892" w14:textId="0F692573" w:rsidR="00901BB4" w:rsidRDefault="00C97AAD" w:rsidP="00901BB4">
      <w:pPr>
        <w:spacing w:after="0" w:line="276" w:lineRule="auto"/>
        <w:rPr>
          <w:rFonts w:ascii="Times New Roman" w:hAnsi="Times New Roman" w:cs="Times New Roman"/>
        </w:rPr>
      </w:pPr>
      <w:r>
        <w:rPr>
          <w:rFonts w:ascii="Times New Roman" w:hAnsi="Times New Roman" w:cs="Times New Roman"/>
        </w:rPr>
        <w:t>l</w:t>
      </w:r>
      <w:r w:rsidR="004B45A1" w:rsidRPr="00901BB4">
        <w:rPr>
          <w:rFonts w:ascii="Times New Roman" w:hAnsi="Times New Roman" w:cs="Times New Roman"/>
        </w:rPr>
        <w:t>evel D = producers</w:t>
      </w:r>
    </w:p>
    <w:p w14:paraId="3B463EDD" w14:textId="77777777" w:rsidR="00901BB4" w:rsidRDefault="004B45A1" w:rsidP="00901BB4">
      <w:pPr>
        <w:spacing w:after="0" w:line="276" w:lineRule="auto"/>
        <w:rPr>
          <w:rFonts w:ascii="Times New Roman" w:hAnsi="Times New Roman" w:cs="Times New Roman"/>
        </w:rPr>
      </w:pPr>
      <w:r w:rsidRPr="00901BB4">
        <w:rPr>
          <w:rFonts w:ascii="Times New Roman" w:hAnsi="Times New Roman" w:cs="Times New Roman"/>
        </w:rPr>
        <w:t>level C = primary consumers</w:t>
      </w:r>
    </w:p>
    <w:p w14:paraId="4508E296" w14:textId="3E1FBD4E" w:rsidR="00901BB4" w:rsidRDefault="004B45A1" w:rsidP="00901BB4">
      <w:pPr>
        <w:spacing w:after="0" w:line="276" w:lineRule="auto"/>
        <w:rPr>
          <w:rFonts w:ascii="Times New Roman" w:hAnsi="Times New Roman" w:cs="Times New Roman"/>
        </w:rPr>
      </w:pPr>
      <w:r w:rsidRPr="00901BB4">
        <w:rPr>
          <w:rFonts w:ascii="Times New Roman" w:hAnsi="Times New Roman" w:cs="Times New Roman"/>
        </w:rPr>
        <w:t>level B</w:t>
      </w:r>
      <w:r w:rsidR="001914B4">
        <w:rPr>
          <w:rFonts w:ascii="Times New Roman" w:hAnsi="Times New Roman" w:cs="Times New Roman"/>
        </w:rPr>
        <w:t xml:space="preserve"> </w:t>
      </w:r>
      <w:r w:rsidRPr="00901BB4">
        <w:rPr>
          <w:rFonts w:ascii="Times New Roman" w:hAnsi="Times New Roman" w:cs="Times New Roman"/>
        </w:rPr>
        <w:t>= secondary consumers</w:t>
      </w:r>
    </w:p>
    <w:p w14:paraId="1F51D43D" w14:textId="7398B948" w:rsidR="004B45A1" w:rsidRDefault="004B45A1" w:rsidP="00901BB4">
      <w:pPr>
        <w:spacing w:after="0" w:line="276" w:lineRule="auto"/>
        <w:rPr>
          <w:rFonts w:ascii="Times New Roman" w:hAnsi="Times New Roman" w:cs="Times New Roman"/>
        </w:rPr>
      </w:pPr>
      <w:r w:rsidRPr="00901BB4">
        <w:rPr>
          <w:rFonts w:ascii="Times New Roman" w:hAnsi="Times New Roman" w:cs="Times New Roman"/>
        </w:rPr>
        <w:t>level A = tertiary consumers.</w:t>
      </w:r>
    </w:p>
    <w:p w14:paraId="0DAA7E80" w14:textId="60C3A2E1" w:rsidR="004B45A1" w:rsidRDefault="004B45A1" w:rsidP="00D4393B">
      <w:pPr>
        <w:spacing w:after="0" w:line="276" w:lineRule="auto"/>
        <w:jc w:val="both"/>
        <w:rPr>
          <w:rFonts w:ascii="Times New Roman" w:hAnsi="Times New Roman" w:cs="Times New Roman"/>
        </w:rPr>
      </w:pPr>
    </w:p>
    <w:p w14:paraId="4C4C7C49" w14:textId="435EAF9C" w:rsidR="004B45A1" w:rsidRPr="00C45419" w:rsidRDefault="00C45419" w:rsidP="00D439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4B45A1" w:rsidRPr="00C45419">
        <w:rPr>
          <w:rFonts w:ascii="Times New Roman" w:hAnsi="Times New Roman" w:cs="Times New Roman"/>
          <w:sz w:val="24"/>
          <w:szCs w:val="24"/>
        </w:rPr>
        <w:t>In all of these cases, the structured</w:t>
      </w:r>
      <w:r w:rsidR="009F2944">
        <w:rPr>
          <w:rFonts w:ascii="Times New Roman" w:hAnsi="Times New Roman" w:cs="Times New Roman"/>
          <w:sz w:val="24"/>
          <w:szCs w:val="24"/>
        </w:rPr>
        <w:t xml:space="preserve"> </w:t>
      </w:r>
      <w:r w:rsidR="009F2944" w:rsidRPr="009F2944">
        <w:rPr>
          <w:rFonts w:ascii="Times New Roman" w:hAnsi="Times New Roman" w:cs="Times New Roman"/>
          <w:sz w:val="18"/>
          <w:szCs w:val="18"/>
        </w:rPr>
        <w:t>(organized)</w:t>
      </w:r>
      <w:r w:rsidR="004B45A1" w:rsidRPr="00C45419">
        <w:rPr>
          <w:rFonts w:ascii="Times New Roman" w:hAnsi="Times New Roman" w:cs="Times New Roman"/>
          <w:sz w:val="24"/>
          <w:szCs w:val="24"/>
        </w:rPr>
        <w:t xml:space="preserve"> interactions of populations lead to situations in which individuals are thrown into </w:t>
      </w:r>
      <w:r w:rsidR="00FC0E19" w:rsidRPr="00C45419">
        <w:rPr>
          <w:rFonts w:ascii="Times New Roman" w:hAnsi="Times New Roman" w:cs="Times New Roman"/>
          <w:sz w:val="24"/>
          <w:szCs w:val="24"/>
        </w:rPr>
        <w:t>life-or-death</w:t>
      </w:r>
      <w:r w:rsidR="004B45A1" w:rsidRPr="00C45419">
        <w:rPr>
          <w:rFonts w:ascii="Times New Roman" w:hAnsi="Times New Roman" w:cs="Times New Roman"/>
          <w:sz w:val="24"/>
          <w:szCs w:val="24"/>
        </w:rPr>
        <w:t xml:space="preserve"> </w:t>
      </w:r>
      <w:r w:rsidR="004B45A1" w:rsidRPr="007B6E60">
        <w:rPr>
          <w:rFonts w:ascii="Times New Roman" w:hAnsi="Times New Roman" w:cs="Times New Roman"/>
          <w:sz w:val="24"/>
          <w:szCs w:val="24"/>
          <w:u w:val="single"/>
        </w:rPr>
        <w:t>struggle</w:t>
      </w:r>
      <w:r w:rsidR="004B45A1" w:rsidRPr="00C45419">
        <w:rPr>
          <w:rFonts w:ascii="Times New Roman" w:hAnsi="Times New Roman" w:cs="Times New Roman"/>
          <w:sz w:val="24"/>
          <w:szCs w:val="24"/>
        </w:rPr>
        <w:t>s</w:t>
      </w:r>
      <w:r w:rsidR="007B6E60">
        <w:rPr>
          <w:rFonts w:ascii="Times New Roman" w:hAnsi="Times New Roman" w:cs="Times New Roman"/>
          <w:sz w:val="24"/>
          <w:szCs w:val="24"/>
        </w:rPr>
        <w:t xml:space="preserve"> </w:t>
      </w:r>
      <w:r w:rsidR="007B6E60" w:rsidRPr="007B6E60">
        <w:rPr>
          <w:rFonts w:ascii="Times New Roman" w:hAnsi="Times New Roman" w:cs="Times New Roman"/>
          <w:sz w:val="18"/>
          <w:szCs w:val="18"/>
        </w:rPr>
        <w:t>(combat</w:t>
      </w:r>
      <w:r w:rsidR="003C27E5">
        <w:rPr>
          <w:rFonts w:ascii="Times New Roman" w:hAnsi="Times New Roman" w:cs="Times New Roman"/>
          <w:sz w:val="18"/>
          <w:szCs w:val="18"/>
        </w:rPr>
        <w:t>, tā-nã-zoå</w:t>
      </w:r>
      <w:r w:rsidR="007B6E60" w:rsidRPr="007B6E60">
        <w:rPr>
          <w:rFonts w:ascii="Times New Roman" w:hAnsi="Times New Roman" w:cs="Times New Roman"/>
          <w:sz w:val="18"/>
          <w:szCs w:val="18"/>
        </w:rPr>
        <w:t>)</w:t>
      </w:r>
      <w:r w:rsidR="004B45A1" w:rsidRPr="00C45419">
        <w:rPr>
          <w:rFonts w:ascii="Times New Roman" w:hAnsi="Times New Roman" w:cs="Times New Roman"/>
          <w:sz w:val="24"/>
          <w:szCs w:val="24"/>
        </w:rPr>
        <w:t>.</w:t>
      </w:r>
      <w:r w:rsidR="00D43D34">
        <w:rPr>
          <w:rFonts w:ascii="Times New Roman" w:hAnsi="Times New Roman" w:cs="Times New Roman"/>
          <w:sz w:val="24"/>
          <w:szCs w:val="24"/>
        </w:rPr>
        <w:t xml:space="preserve"> </w:t>
      </w:r>
    </w:p>
    <w:p w14:paraId="752FCEE4" w14:textId="77777777" w:rsidR="00FC0E19" w:rsidRDefault="00FC0E19" w:rsidP="00D439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C45419" w:rsidRPr="00C45419">
        <w:rPr>
          <w:rFonts w:ascii="Times New Roman" w:hAnsi="Times New Roman" w:cs="Times New Roman"/>
          <w:sz w:val="24"/>
          <w:szCs w:val="24"/>
        </w:rPr>
        <w:t>In general, ecologists believe that a community that has a high diversity is more complex and stable than a community that has a low diversity.</w:t>
      </w:r>
    </w:p>
    <w:p w14:paraId="536C8178" w14:textId="77777777" w:rsidR="00FC0E19" w:rsidRDefault="00FC0E19" w:rsidP="00D439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C45419" w:rsidRPr="00C45419">
        <w:rPr>
          <w:rFonts w:ascii="Times New Roman" w:hAnsi="Times New Roman" w:cs="Times New Roman"/>
          <w:sz w:val="24"/>
          <w:szCs w:val="24"/>
        </w:rPr>
        <w:t>This theory is founded on the observation that the food webs of communities of high diversity are more interconnected</w:t>
      </w:r>
    </w:p>
    <w:p w14:paraId="3BEDC0D1" w14:textId="77777777" w:rsidR="00FC0E19" w:rsidRDefault="00FC0E19" w:rsidP="00D439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C45419" w:rsidRPr="00C45419">
        <w:rPr>
          <w:rFonts w:ascii="Times New Roman" w:hAnsi="Times New Roman" w:cs="Times New Roman"/>
          <w:sz w:val="24"/>
          <w:szCs w:val="24"/>
        </w:rPr>
        <w:t>Greater interconnectivity causes these systems to be more resilient to disturbance.</w:t>
      </w:r>
    </w:p>
    <w:p w14:paraId="2041FB5F" w14:textId="167401F8" w:rsidR="00C45419" w:rsidRDefault="00FC0E19" w:rsidP="00D439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C45419" w:rsidRPr="00C45419">
        <w:rPr>
          <w:rFonts w:ascii="Times New Roman" w:hAnsi="Times New Roman" w:cs="Times New Roman"/>
          <w:sz w:val="24"/>
          <w:szCs w:val="24"/>
        </w:rPr>
        <w:t xml:space="preserve">If a species is removed, those species that relied on it for food have the option to switch to many other species that occupy a similar role in that ecosystem. In a low diversity ecosystem, possible substitutes for food may be non-existent or limited </w:t>
      </w:r>
      <w:r w:rsidR="00C45419" w:rsidRPr="009F2944">
        <w:rPr>
          <w:rFonts w:ascii="Times New Roman" w:hAnsi="Times New Roman" w:cs="Times New Roman"/>
          <w:sz w:val="24"/>
          <w:szCs w:val="24"/>
          <w:u w:val="dotted"/>
        </w:rPr>
        <w:t>in abundance</w:t>
      </w:r>
      <w:r w:rsidR="00C45419" w:rsidRPr="00C45419">
        <w:rPr>
          <w:rFonts w:ascii="Times New Roman" w:hAnsi="Times New Roman" w:cs="Times New Roman"/>
          <w:sz w:val="24"/>
          <w:szCs w:val="24"/>
        </w:rPr>
        <w:t>. For example, in the food web presented below, hawks would have many alternates than the others</w:t>
      </w:r>
      <w:r w:rsidR="00901BB4">
        <w:rPr>
          <w:rFonts w:ascii="Times New Roman" w:hAnsi="Times New Roman" w:cs="Times New Roman"/>
          <w:sz w:val="24"/>
          <w:szCs w:val="24"/>
        </w:rPr>
        <w:t>.</w:t>
      </w:r>
    </w:p>
    <w:p w14:paraId="7B7C346C" w14:textId="66F41AD1" w:rsidR="00901BB4" w:rsidRDefault="00901BB4" w:rsidP="00D4393B">
      <w:pPr>
        <w:spacing w:after="0" w:line="276" w:lineRule="auto"/>
        <w:jc w:val="both"/>
        <w:rPr>
          <w:rFonts w:ascii="Times New Roman" w:hAnsi="Times New Roman" w:cs="Times New Roman"/>
          <w:sz w:val="24"/>
          <w:szCs w:val="24"/>
        </w:rPr>
      </w:pPr>
    </w:p>
    <w:p w14:paraId="3DB5A4A9" w14:textId="3BCB76A6" w:rsidR="00901BB4" w:rsidRPr="00C45419" w:rsidRDefault="00901BB4" w:rsidP="00901BB4">
      <w:pPr>
        <w:spacing w:after="0" w:line="276" w:lineRule="auto"/>
        <w:jc w:val="center"/>
        <w:rPr>
          <w:rFonts w:ascii="Times New Roman" w:hAnsi="Times New Roman" w:cs="Times New Roman"/>
          <w:sz w:val="24"/>
          <w:szCs w:val="24"/>
        </w:rPr>
      </w:pPr>
      <w:r>
        <w:rPr>
          <w:noProof/>
        </w:rPr>
        <w:lastRenderedPageBreak/>
        <w:drawing>
          <wp:inline distT="0" distB="0" distL="0" distR="0" wp14:anchorId="07939EE4" wp14:editId="474ACFC6">
            <wp:extent cx="3127313" cy="20463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46386" cy="2058877"/>
                    </a:xfrm>
                    <a:prstGeom prst="rect">
                      <a:avLst/>
                    </a:prstGeom>
                  </pic:spPr>
                </pic:pic>
              </a:graphicData>
            </a:graphic>
          </wp:inline>
        </w:drawing>
      </w:r>
    </w:p>
    <w:p w14:paraId="31CF4EFA" w14:textId="77777777" w:rsidR="00A1490A" w:rsidRDefault="00E96EAD" w:rsidP="00E96EAD">
      <w:pPr>
        <w:spacing w:after="0" w:line="276" w:lineRule="auto"/>
        <w:ind w:left="1440" w:firstLine="720"/>
        <w:jc w:val="both"/>
        <w:rPr>
          <w:rFonts w:ascii="Times New Roman" w:hAnsi="Times New Roman" w:cs="Times New Roman"/>
          <w:sz w:val="18"/>
          <w:szCs w:val="18"/>
        </w:rPr>
      </w:pPr>
      <w:r w:rsidRPr="00E96EAD">
        <w:rPr>
          <w:rFonts w:ascii="Times New Roman" w:hAnsi="Times New Roman" w:cs="Times New Roman"/>
          <w:sz w:val="18"/>
          <w:szCs w:val="18"/>
        </w:rPr>
        <w:t>Hawk: base, ghoshawk, falcon</w:t>
      </w:r>
    </w:p>
    <w:p w14:paraId="7D043C4A" w14:textId="5D4B6E32" w:rsidR="00E96EAD" w:rsidRPr="00E96EAD" w:rsidRDefault="00E96EAD" w:rsidP="00E96EAD">
      <w:pPr>
        <w:spacing w:after="0" w:line="276" w:lineRule="auto"/>
        <w:ind w:left="1440" w:firstLine="720"/>
        <w:jc w:val="both"/>
        <w:rPr>
          <w:rFonts w:ascii="Times New Roman" w:hAnsi="Times New Roman" w:cs="Times New Roman"/>
          <w:sz w:val="24"/>
          <w:szCs w:val="24"/>
        </w:rPr>
      </w:pPr>
      <w:r>
        <w:rPr>
          <w:rFonts w:ascii="Times New Roman" w:hAnsi="Times New Roman" w:cs="Times New Roman"/>
          <w:sz w:val="18"/>
          <w:szCs w:val="18"/>
        </w:rPr>
        <w:tab/>
      </w:r>
    </w:p>
    <w:p w14:paraId="12EE5BFB" w14:textId="4F81E93D" w:rsidR="00A1490A" w:rsidRDefault="00A1490A" w:rsidP="00A1490A">
      <w:pPr>
        <w:spacing w:after="0" w:line="276" w:lineRule="auto"/>
        <w:jc w:val="both"/>
        <w:rPr>
          <w:rFonts w:ascii="Times New Roman" w:hAnsi="Times New Roman" w:cs="Times New Roman"/>
          <w:sz w:val="24"/>
          <w:szCs w:val="24"/>
        </w:rPr>
      </w:pPr>
      <w:bookmarkStart w:id="1" w:name="_Hlk117914010"/>
      <w:r w:rsidRPr="008C5C22">
        <w:rPr>
          <w:rFonts w:ascii="Times New Roman" w:hAnsi="Times New Roman" w:cs="Times New Roman"/>
          <w:b/>
          <w:bCs/>
          <w:sz w:val="24"/>
          <w:szCs w:val="24"/>
          <w:highlight w:val="cyan"/>
        </w:rPr>
        <w:t xml:space="preserve">Session </w:t>
      </w:r>
      <w:r w:rsidRPr="00A1490A">
        <w:rPr>
          <w:rFonts w:ascii="Times New Roman" w:hAnsi="Times New Roman" w:cs="Times New Roman"/>
          <w:b/>
          <w:bCs/>
          <w:sz w:val="24"/>
          <w:szCs w:val="24"/>
          <w:highlight w:val="cyan"/>
        </w:rPr>
        <w:t>5</w:t>
      </w:r>
    </w:p>
    <w:bookmarkEnd w:id="1"/>
    <w:p w14:paraId="7A0AB9FA" w14:textId="33794FCC" w:rsidR="00C45419" w:rsidRDefault="00C45419" w:rsidP="00D4393B">
      <w:pPr>
        <w:spacing w:after="0" w:line="276" w:lineRule="auto"/>
        <w:jc w:val="both"/>
        <w:rPr>
          <w:rFonts w:ascii="Times New Roman" w:hAnsi="Times New Roman" w:cs="Times New Roman"/>
          <w:b/>
          <w:bCs/>
          <w:sz w:val="24"/>
          <w:szCs w:val="24"/>
        </w:rPr>
      </w:pPr>
      <w:r w:rsidRPr="009F2944">
        <w:rPr>
          <w:rFonts w:ascii="Times New Roman" w:hAnsi="Times New Roman" w:cs="Times New Roman"/>
          <w:b/>
          <w:bCs/>
          <w:sz w:val="24"/>
          <w:szCs w:val="24"/>
        </w:rPr>
        <w:t>Ecosystems</w:t>
      </w:r>
      <w:r w:rsidR="00E96EAD">
        <w:rPr>
          <w:rFonts w:ascii="Times New Roman" w:hAnsi="Times New Roman" w:cs="Times New Roman"/>
          <w:b/>
          <w:bCs/>
          <w:sz w:val="24"/>
          <w:szCs w:val="24"/>
        </w:rPr>
        <w:t xml:space="preserve"> </w:t>
      </w:r>
    </w:p>
    <w:p w14:paraId="3CCC0F76" w14:textId="77777777" w:rsidR="00FC0E19" w:rsidRDefault="00FC0E19" w:rsidP="00D439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Pr="00FC0E19">
        <w:rPr>
          <w:rFonts w:ascii="Times New Roman" w:hAnsi="Times New Roman" w:cs="Times New Roman"/>
          <w:sz w:val="24"/>
          <w:szCs w:val="24"/>
        </w:rPr>
        <w:t>Ecosystems are dynamic entities composed of the biological community and the abiotic environment.</w:t>
      </w:r>
    </w:p>
    <w:p w14:paraId="4FBABFB8" w14:textId="77777777" w:rsidR="00FC0E19" w:rsidRDefault="00FC0E19" w:rsidP="00FC0E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Pr="00FC0E19">
        <w:rPr>
          <w:rFonts w:ascii="Times New Roman" w:hAnsi="Times New Roman" w:cs="Times New Roman"/>
          <w:sz w:val="24"/>
          <w:szCs w:val="24"/>
        </w:rPr>
        <w:t xml:space="preserve">An ecosystem's abiotic and biotic composition and structure is determined by </w:t>
      </w:r>
      <w:r w:rsidRPr="00EA028D">
        <w:rPr>
          <w:rFonts w:ascii="Times New Roman" w:hAnsi="Times New Roman" w:cs="Times New Roman"/>
          <w:sz w:val="24"/>
          <w:szCs w:val="24"/>
          <w:u w:val="dotted"/>
        </w:rPr>
        <w:t>the state of</w:t>
      </w:r>
      <w:r w:rsidRPr="00FC0E19">
        <w:rPr>
          <w:rFonts w:ascii="Times New Roman" w:hAnsi="Times New Roman" w:cs="Times New Roman"/>
          <w:sz w:val="24"/>
          <w:szCs w:val="24"/>
        </w:rPr>
        <w:t xml:space="preserve"> a number of interrelated environmental factors</w:t>
      </w:r>
    </w:p>
    <w:p w14:paraId="67553BA9" w14:textId="1DBCA486" w:rsidR="00FC0E19" w:rsidRDefault="0006107F" w:rsidP="00FC0E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0E19">
        <w:rPr>
          <w:rFonts w:ascii="Times New Roman" w:hAnsi="Times New Roman" w:cs="Times New Roman"/>
          <w:sz w:val="24"/>
          <w:szCs w:val="24"/>
        </w:rPr>
        <w:t>-</w:t>
      </w:r>
      <w:r w:rsidR="00FC0E19" w:rsidRPr="00FC0E19">
        <w:rPr>
          <w:rFonts w:ascii="Times New Roman" w:hAnsi="Times New Roman" w:cs="Times New Roman"/>
          <w:sz w:val="24"/>
          <w:szCs w:val="24"/>
        </w:rPr>
        <w:t>nutrient availability,</w:t>
      </w:r>
    </w:p>
    <w:p w14:paraId="69DACF98" w14:textId="77777777" w:rsidR="00FC0E19" w:rsidRDefault="00FC0E19" w:rsidP="00FC0E19">
      <w:pPr>
        <w:spacing w:after="0" w:line="276" w:lineRule="auto"/>
        <w:jc w:val="both"/>
        <w:rPr>
          <w:rFonts w:ascii="Times New Roman" w:hAnsi="Times New Roman" w:cs="Times New Roman"/>
          <w:sz w:val="24"/>
          <w:szCs w:val="24"/>
        </w:rPr>
      </w:pPr>
      <w:r w:rsidRPr="00FC0E19">
        <w:rPr>
          <w:rFonts w:ascii="Times New Roman" w:hAnsi="Times New Roman" w:cs="Times New Roman"/>
          <w:sz w:val="24"/>
          <w:szCs w:val="24"/>
        </w:rPr>
        <w:t>-temperature,</w:t>
      </w:r>
    </w:p>
    <w:p w14:paraId="5FE97CA9" w14:textId="77777777" w:rsidR="00FC0E19" w:rsidRDefault="00FC0E19" w:rsidP="00FC0E19">
      <w:pPr>
        <w:spacing w:after="0" w:line="276" w:lineRule="auto"/>
        <w:jc w:val="both"/>
        <w:rPr>
          <w:rFonts w:ascii="Times New Roman" w:hAnsi="Times New Roman" w:cs="Times New Roman"/>
          <w:sz w:val="24"/>
          <w:szCs w:val="24"/>
        </w:rPr>
      </w:pPr>
      <w:r w:rsidRPr="00FC0E19">
        <w:rPr>
          <w:rFonts w:ascii="Times New Roman" w:hAnsi="Times New Roman" w:cs="Times New Roman"/>
          <w:sz w:val="24"/>
          <w:szCs w:val="24"/>
        </w:rPr>
        <w:t>-light intensity,</w:t>
      </w:r>
    </w:p>
    <w:p w14:paraId="1832ECF5" w14:textId="77777777" w:rsidR="00FC0E19" w:rsidRDefault="00FC0E19" w:rsidP="00FC0E19">
      <w:pPr>
        <w:spacing w:after="0" w:line="276" w:lineRule="auto"/>
        <w:jc w:val="both"/>
        <w:rPr>
          <w:rFonts w:ascii="Times New Roman" w:hAnsi="Times New Roman" w:cs="Times New Roman"/>
          <w:sz w:val="24"/>
          <w:szCs w:val="24"/>
        </w:rPr>
      </w:pPr>
      <w:r w:rsidRPr="00FC0E19">
        <w:rPr>
          <w:rFonts w:ascii="Times New Roman" w:hAnsi="Times New Roman" w:cs="Times New Roman"/>
          <w:sz w:val="24"/>
          <w:szCs w:val="24"/>
        </w:rPr>
        <w:t>-grazing intensity,</w:t>
      </w:r>
    </w:p>
    <w:p w14:paraId="126D092B" w14:textId="77777777" w:rsidR="00FC0E19" w:rsidRDefault="00FC0E19" w:rsidP="00FC0E19">
      <w:pPr>
        <w:spacing w:after="0" w:line="276" w:lineRule="auto"/>
        <w:jc w:val="both"/>
        <w:rPr>
          <w:rFonts w:ascii="Times New Roman" w:hAnsi="Times New Roman" w:cs="Times New Roman"/>
          <w:sz w:val="24"/>
          <w:szCs w:val="24"/>
        </w:rPr>
      </w:pPr>
      <w:r w:rsidRPr="00FC0E19">
        <w:rPr>
          <w:rFonts w:ascii="Times New Roman" w:hAnsi="Times New Roman" w:cs="Times New Roman"/>
          <w:sz w:val="24"/>
          <w:szCs w:val="24"/>
        </w:rPr>
        <w:t>-fire</w:t>
      </w:r>
    </w:p>
    <w:p w14:paraId="50DBC1CD" w14:textId="7C056034" w:rsidR="00FC0E19" w:rsidRDefault="00FC0E19" w:rsidP="00FC0E19">
      <w:pPr>
        <w:spacing w:after="0" w:line="276" w:lineRule="auto"/>
        <w:jc w:val="both"/>
        <w:rPr>
          <w:rFonts w:ascii="Times New Roman" w:hAnsi="Times New Roman" w:cs="Times New Roman"/>
          <w:sz w:val="24"/>
          <w:szCs w:val="24"/>
        </w:rPr>
      </w:pPr>
      <w:r w:rsidRPr="00FC0E19">
        <w:rPr>
          <w:rFonts w:ascii="Times New Roman" w:hAnsi="Times New Roman" w:cs="Times New Roman"/>
          <w:sz w:val="24"/>
          <w:szCs w:val="24"/>
        </w:rPr>
        <w:t>-population density.</w:t>
      </w:r>
    </w:p>
    <w:p w14:paraId="7548A3D2" w14:textId="7EC1B615" w:rsidR="00FC0E19" w:rsidRDefault="00FC0E19" w:rsidP="00FC0E19">
      <w:pPr>
        <w:spacing w:after="0" w:line="276" w:lineRule="auto"/>
        <w:jc w:val="both"/>
        <w:rPr>
          <w:rFonts w:ascii="Times New Roman" w:hAnsi="Times New Roman" w:cs="Times New Roman"/>
          <w:sz w:val="24"/>
          <w:szCs w:val="24"/>
        </w:rPr>
      </w:pPr>
    </w:p>
    <w:p w14:paraId="4AC238E8" w14:textId="77777777" w:rsidR="007F3DDE" w:rsidRDefault="00FC0E19" w:rsidP="00FC0E19">
      <w:pPr>
        <w:spacing w:after="0" w:line="276" w:lineRule="auto"/>
        <w:jc w:val="both"/>
        <w:rPr>
          <w:rFonts w:ascii="Times New Roman" w:hAnsi="Times New Roman" w:cs="Times New Roman"/>
          <w:sz w:val="24"/>
          <w:szCs w:val="24"/>
        </w:rPr>
      </w:pPr>
      <w:r w:rsidRPr="00A1490A">
        <w:rPr>
          <w:rFonts w:ascii="Times New Roman" w:hAnsi="Times New Roman" w:cs="Times New Roman"/>
          <w:sz w:val="24"/>
          <w:szCs w:val="24"/>
        </w:rPr>
        <w:sym w:font="Symbol" w:char="F0B7"/>
      </w:r>
      <w:r w:rsidRPr="00A1490A">
        <w:rPr>
          <w:rFonts w:ascii="Times New Roman" w:hAnsi="Times New Roman" w:cs="Times New Roman"/>
          <w:sz w:val="24"/>
          <w:szCs w:val="24"/>
        </w:rPr>
        <w:t xml:space="preserve"> Changes in</w:t>
      </w:r>
      <w:r w:rsidRPr="00FC0E19">
        <w:rPr>
          <w:rFonts w:ascii="Times New Roman" w:hAnsi="Times New Roman" w:cs="Times New Roman"/>
          <w:sz w:val="24"/>
          <w:szCs w:val="24"/>
        </w:rPr>
        <w:t xml:space="preserve"> any of these factors will result in dynamic changes to the nature of these systems.</w:t>
      </w:r>
    </w:p>
    <w:p w14:paraId="432924B6" w14:textId="4705CDFF" w:rsidR="007F3DDE" w:rsidRDefault="007F3DDE" w:rsidP="00FC0E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FC0E19" w:rsidRPr="00FC0E19">
        <w:rPr>
          <w:rFonts w:ascii="Times New Roman" w:hAnsi="Times New Roman" w:cs="Times New Roman"/>
          <w:sz w:val="24"/>
          <w:szCs w:val="24"/>
        </w:rPr>
        <w:t>For example, a fire in the temperate deciduous forest completely changes the structure of that system</w:t>
      </w:r>
      <w:r w:rsidR="00E96EAD">
        <w:rPr>
          <w:rFonts w:ascii="Times New Roman" w:hAnsi="Times New Roman" w:cs="Times New Roman"/>
          <w:sz w:val="24"/>
          <w:szCs w:val="24"/>
        </w:rPr>
        <w:t>:</w:t>
      </w:r>
    </w:p>
    <w:p w14:paraId="2748BE50" w14:textId="77777777" w:rsidR="007F3DDE" w:rsidRDefault="007F3DDE" w:rsidP="00FC0E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FC0E19" w:rsidRPr="00FC0E19">
        <w:rPr>
          <w:rFonts w:ascii="Times New Roman" w:hAnsi="Times New Roman" w:cs="Times New Roman"/>
          <w:sz w:val="24"/>
          <w:szCs w:val="24"/>
        </w:rPr>
        <w:t>it destroys large trees,</w:t>
      </w:r>
    </w:p>
    <w:p w14:paraId="3F66E46E" w14:textId="77777777" w:rsidR="007F3DDE" w:rsidRDefault="007F3DDE" w:rsidP="00FC0E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FC0E19" w:rsidRPr="00FC0E19">
        <w:rPr>
          <w:rFonts w:ascii="Times New Roman" w:hAnsi="Times New Roman" w:cs="Times New Roman"/>
          <w:sz w:val="24"/>
          <w:szCs w:val="24"/>
        </w:rPr>
        <w:t xml:space="preserve">most of the </w:t>
      </w:r>
      <w:r w:rsidR="00FC0E19" w:rsidRPr="00EA028D">
        <w:rPr>
          <w:rFonts w:ascii="Times New Roman" w:hAnsi="Times New Roman" w:cs="Times New Roman"/>
          <w:sz w:val="24"/>
          <w:szCs w:val="24"/>
          <w:u w:val="dotted"/>
        </w:rPr>
        <w:t xml:space="preserve">mosses, herbs, and shrubs </w:t>
      </w:r>
      <w:r w:rsidR="00FC0E19" w:rsidRPr="00FC0E19">
        <w:rPr>
          <w:rFonts w:ascii="Times New Roman" w:hAnsi="Times New Roman" w:cs="Times New Roman"/>
          <w:sz w:val="24"/>
          <w:szCs w:val="24"/>
        </w:rPr>
        <w:t>that occupy the forest floor are also destroyed, and</w:t>
      </w:r>
    </w:p>
    <w:p w14:paraId="0ED0CE64" w14:textId="77777777" w:rsidR="007F3DDE" w:rsidRDefault="007F3DDE" w:rsidP="00FC0E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FC0E19" w:rsidRPr="00FC0E19">
        <w:rPr>
          <w:rFonts w:ascii="Times New Roman" w:hAnsi="Times New Roman" w:cs="Times New Roman"/>
          <w:sz w:val="24"/>
          <w:szCs w:val="24"/>
        </w:rPr>
        <w:t xml:space="preserve">the nutrients that were stored in the biomass are quickly released into the </w:t>
      </w:r>
      <w:r w:rsidR="00FC0E19" w:rsidRPr="008E2ABF">
        <w:rPr>
          <w:rFonts w:ascii="Times New Roman" w:hAnsi="Times New Roman" w:cs="Times New Roman"/>
          <w:sz w:val="24"/>
          <w:szCs w:val="24"/>
          <w:u w:val="dotted"/>
        </w:rPr>
        <w:t>soil, atmosphere and hydrologic system</w:t>
      </w:r>
      <w:r w:rsidR="00FC0E19" w:rsidRPr="00FC0E19">
        <w:rPr>
          <w:rFonts w:ascii="Times New Roman" w:hAnsi="Times New Roman" w:cs="Times New Roman"/>
          <w:sz w:val="24"/>
          <w:szCs w:val="24"/>
        </w:rPr>
        <w:t>.</w:t>
      </w:r>
    </w:p>
    <w:p w14:paraId="68733B23" w14:textId="7B8A9D67" w:rsidR="00FC0E19" w:rsidRPr="00FC0E19" w:rsidRDefault="007F3DDE" w:rsidP="00FC0E19">
      <w:pPr>
        <w:spacing w:after="0" w:line="276" w:lineRule="auto"/>
        <w:jc w:val="both"/>
        <w:rPr>
          <w:rFonts w:ascii="Times New Roman" w:hAnsi="Times New Roman" w:cs="Times New Roman"/>
          <w:sz w:val="28"/>
          <w:szCs w:val="28"/>
        </w:rPr>
      </w:pPr>
      <w:r>
        <w:rPr>
          <w:rFonts w:ascii="Times New Roman" w:hAnsi="Times New Roman" w:cs="Times New Roman"/>
          <w:sz w:val="24"/>
          <w:szCs w:val="24"/>
        </w:rPr>
        <w:t>-</w:t>
      </w:r>
      <w:r w:rsidR="00FC0E19" w:rsidRPr="00FC0E19">
        <w:rPr>
          <w:rFonts w:ascii="Times New Roman" w:hAnsi="Times New Roman" w:cs="Times New Roman"/>
          <w:sz w:val="24"/>
          <w:szCs w:val="24"/>
        </w:rPr>
        <w:t>After a short time of recovery, the community that was once large mature trees now becomes a community of grasses, herbaceous species, and tree seedlings.</w:t>
      </w:r>
    </w:p>
    <w:p w14:paraId="1C30D876" w14:textId="77777777" w:rsidR="00EE6F8A" w:rsidRPr="007C62CC" w:rsidRDefault="00EE6F8A" w:rsidP="00D4393B">
      <w:pPr>
        <w:spacing w:after="0" w:line="276" w:lineRule="auto"/>
        <w:jc w:val="both"/>
        <w:rPr>
          <w:rFonts w:ascii="Times New Roman" w:hAnsi="Times New Roman" w:cs="Times New Roman"/>
          <w:sz w:val="44"/>
          <w:szCs w:val="44"/>
        </w:rPr>
      </w:pPr>
    </w:p>
    <w:sectPr w:rsidR="00EE6F8A" w:rsidRPr="007C62C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AAF7" w14:textId="77777777" w:rsidR="001D3D01" w:rsidRDefault="001D3D01" w:rsidP="00E92F40">
      <w:pPr>
        <w:spacing w:after="0" w:line="240" w:lineRule="auto"/>
      </w:pPr>
      <w:r>
        <w:separator/>
      </w:r>
    </w:p>
  </w:endnote>
  <w:endnote w:type="continuationSeparator" w:id="0">
    <w:p w14:paraId="1FB6D628" w14:textId="77777777" w:rsidR="001D3D01" w:rsidRDefault="001D3D01" w:rsidP="00E9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E96B" w14:textId="77777777" w:rsidR="00E92F40" w:rsidRDefault="00E92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893539"/>
      <w:docPartObj>
        <w:docPartGallery w:val="Page Numbers (Bottom of Page)"/>
        <w:docPartUnique/>
      </w:docPartObj>
    </w:sdtPr>
    <w:sdtEndPr>
      <w:rPr>
        <w:noProof/>
      </w:rPr>
    </w:sdtEndPr>
    <w:sdtContent>
      <w:p w14:paraId="0E08909E" w14:textId="46BA39E5" w:rsidR="00E92F40" w:rsidRDefault="00E92F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90DC52" w14:textId="77777777" w:rsidR="00E92F40" w:rsidRDefault="00E92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51E4" w14:textId="77777777" w:rsidR="00E92F40" w:rsidRDefault="00E92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8748C" w14:textId="77777777" w:rsidR="001D3D01" w:rsidRDefault="001D3D01" w:rsidP="00E92F40">
      <w:pPr>
        <w:spacing w:after="0" w:line="240" w:lineRule="auto"/>
      </w:pPr>
      <w:r>
        <w:separator/>
      </w:r>
    </w:p>
  </w:footnote>
  <w:footnote w:type="continuationSeparator" w:id="0">
    <w:p w14:paraId="31BAE827" w14:textId="77777777" w:rsidR="001D3D01" w:rsidRDefault="001D3D01" w:rsidP="00E92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DAFB" w14:textId="77777777" w:rsidR="00E92F40" w:rsidRDefault="00E92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2962" w14:textId="77777777" w:rsidR="00E92F40" w:rsidRDefault="00E92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BC4A" w14:textId="77777777" w:rsidR="00E92F40" w:rsidRDefault="00E92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3C12"/>
    <w:multiLevelType w:val="hybridMultilevel"/>
    <w:tmpl w:val="8ACEA0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52DD0"/>
    <w:multiLevelType w:val="hybridMultilevel"/>
    <w:tmpl w:val="9E4075DA"/>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16B3211"/>
    <w:multiLevelType w:val="hybridMultilevel"/>
    <w:tmpl w:val="F8A0BD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00095"/>
    <w:multiLevelType w:val="hybridMultilevel"/>
    <w:tmpl w:val="DFB837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37A7F"/>
    <w:multiLevelType w:val="hybridMultilevel"/>
    <w:tmpl w:val="74F09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C3CAA"/>
    <w:multiLevelType w:val="hybridMultilevel"/>
    <w:tmpl w:val="1CA433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32A33"/>
    <w:multiLevelType w:val="hybridMultilevel"/>
    <w:tmpl w:val="2230F856"/>
    <w:lvl w:ilvl="0" w:tplc="92D8F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E7E4D"/>
    <w:multiLevelType w:val="hybridMultilevel"/>
    <w:tmpl w:val="426814B2"/>
    <w:lvl w:ilvl="0" w:tplc="04090009">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40AE0B0B"/>
    <w:multiLevelType w:val="hybridMultilevel"/>
    <w:tmpl w:val="6C0A219C"/>
    <w:lvl w:ilvl="0" w:tplc="63BE07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82A52"/>
    <w:multiLevelType w:val="hybridMultilevel"/>
    <w:tmpl w:val="E4205F38"/>
    <w:lvl w:ilvl="0" w:tplc="C72A0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E133A"/>
    <w:multiLevelType w:val="hybridMultilevel"/>
    <w:tmpl w:val="FDD2F1CA"/>
    <w:lvl w:ilvl="0" w:tplc="DB12C1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714B1"/>
    <w:multiLevelType w:val="hybridMultilevel"/>
    <w:tmpl w:val="FAAAE2A0"/>
    <w:lvl w:ilvl="0" w:tplc="54326E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949F0"/>
    <w:multiLevelType w:val="hybridMultilevel"/>
    <w:tmpl w:val="A6C0C670"/>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B670448"/>
    <w:multiLevelType w:val="hybridMultilevel"/>
    <w:tmpl w:val="15AE142C"/>
    <w:lvl w:ilvl="0" w:tplc="B908E4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0415001">
    <w:abstractNumId w:val="1"/>
  </w:num>
  <w:num w:numId="2" w16cid:durableId="1426225574">
    <w:abstractNumId w:val="11"/>
  </w:num>
  <w:num w:numId="3" w16cid:durableId="567688787">
    <w:abstractNumId w:val="5"/>
  </w:num>
  <w:num w:numId="4" w16cid:durableId="227422754">
    <w:abstractNumId w:val="12"/>
  </w:num>
  <w:num w:numId="5" w16cid:durableId="228612149">
    <w:abstractNumId w:val="2"/>
  </w:num>
  <w:num w:numId="6" w16cid:durableId="1655449246">
    <w:abstractNumId w:val="4"/>
  </w:num>
  <w:num w:numId="7" w16cid:durableId="759133245">
    <w:abstractNumId w:val="3"/>
  </w:num>
  <w:num w:numId="8" w16cid:durableId="676350757">
    <w:abstractNumId w:val="0"/>
  </w:num>
  <w:num w:numId="9" w16cid:durableId="1962950758">
    <w:abstractNumId w:val="7"/>
  </w:num>
  <w:num w:numId="10" w16cid:durableId="1931306443">
    <w:abstractNumId w:val="10"/>
  </w:num>
  <w:num w:numId="11" w16cid:durableId="101344380">
    <w:abstractNumId w:val="8"/>
  </w:num>
  <w:num w:numId="12" w16cid:durableId="1592741601">
    <w:abstractNumId w:val="13"/>
  </w:num>
  <w:num w:numId="13" w16cid:durableId="1090156366">
    <w:abstractNumId w:val="6"/>
  </w:num>
  <w:num w:numId="14" w16cid:durableId="5269100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03"/>
    <w:rsid w:val="00003096"/>
    <w:rsid w:val="00011903"/>
    <w:rsid w:val="000512B9"/>
    <w:rsid w:val="0006107F"/>
    <w:rsid w:val="00083F6E"/>
    <w:rsid w:val="0009308C"/>
    <w:rsid w:val="000A3734"/>
    <w:rsid w:val="000A42FB"/>
    <w:rsid w:val="000A69FA"/>
    <w:rsid w:val="000A6C78"/>
    <w:rsid w:val="000C378F"/>
    <w:rsid w:val="000C573F"/>
    <w:rsid w:val="000D1DDA"/>
    <w:rsid w:val="000D23F7"/>
    <w:rsid w:val="000F0643"/>
    <w:rsid w:val="001065EE"/>
    <w:rsid w:val="00107803"/>
    <w:rsid w:val="001150F4"/>
    <w:rsid w:val="001205B8"/>
    <w:rsid w:val="00122A7B"/>
    <w:rsid w:val="001441B6"/>
    <w:rsid w:val="00156A07"/>
    <w:rsid w:val="00164BEE"/>
    <w:rsid w:val="00173755"/>
    <w:rsid w:val="00173B36"/>
    <w:rsid w:val="00174C0C"/>
    <w:rsid w:val="00187B36"/>
    <w:rsid w:val="001914B4"/>
    <w:rsid w:val="00192155"/>
    <w:rsid w:val="001A13BB"/>
    <w:rsid w:val="001A1B1A"/>
    <w:rsid w:val="001D049F"/>
    <w:rsid w:val="001D3D01"/>
    <w:rsid w:val="002157A5"/>
    <w:rsid w:val="00215BC1"/>
    <w:rsid w:val="00216824"/>
    <w:rsid w:val="00222533"/>
    <w:rsid w:val="00232C52"/>
    <w:rsid w:val="00242218"/>
    <w:rsid w:val="00272BED"/>
    <w:rsid w:val="00283837"/>
    <w:rsid w:val="00286FEE"/>
    <w:rsid w:val="00293133"/>
    <w:rsid w:val="002B4B8E"/>
    <w:rsid w:val="002D2A76"/>
    <w:rsid w:val="002D7B48"/>
    <w:rsid w:val="002E40A0"/>
    <w:rsid w:val="002F526D"/>
    <w:rsid w:val="00303D33"/>
    <w:rsid w:val="00304622"/>
    <w:rsid w:val="0030602D"/>
    <w:rsid w:val="00313517"/>
    <w:rsid w:val="00324E75"/>
    <w:rsid w:val="00327E3E"/>
    <w:rsid w:val="003501E6"/>
    <w:rsid w:val="003520FA"/>
    <w:rsid w:val="00352C1F"/>
    <w:rsid w:val="003679F8"/>
    <w:rsid w:val="00382ED6"/>
    <w:rsid w:val="003A15CF"/>
    <w:rsid w:val="003A2427"/>
    <w:rsid w:val="003A6AB4"/>
    <w:rsid w:val="003B2996"/>
    <w:rsid w:val="003C27E5"/>
    <w:rsid w:val="003C2C5D"/>
    <w:rsid w:val="003D5F62"/>
    <w:rsid w:val="003D6F49"/>
    <w:rsid w:val="003E5616"/>
    <w:rsid w:val="0042761A"/>
    <w:rsid w:val="00452599"/>
    <w:rsid w:val="00453B40"/>
    <w:rsid w:val="004707DF"/>
    <w:rsid w:val="004872CC"/>
    <w:rsid w:val="00496200"/>
    <w:rsid w:val="004A6B82"/>
    <w:rsid w:val="004B2610"/>
    <w:rsid w:val="004B45A1"/>
    <w:rsid w:val="004D1317"/>
    <w:rsid w:val="004E54A3"/>
    <w:rsid w:val="004F1BA5"/>
    <w:rsid w:val="004F3F22"/>
    <w:rsid w:val="00504CEC"/>
    <w:rsid w:val="00517A2E"/>
    <w:rsid w:val="005235B3"/>
    <w:rsid w:val="005341FF"/>
    <w:rsid w:val="00546982"/>
    <w:rsid w:val="00577E72"/>
    <w:rsid w:val="005A1469"/>
    <w:rsid w:val="005B117B"/>
    <w:rsid w:val="005B3228"/>
    <w:rsid w:val="005C0392"/>
    <w:rsid w:val="005C0F7A"/>
    <w:rsid w:val="005C7AC8"/>
    <w:rsid w:val="005D6CC0"/>
    <w:rsid w:val="005E0FEE"/>
    <w:rsid w:val="005E31DA"/>
    <w:rsid w:val="005F03F1"/>
    <w:rsid w:val="005F0CFC"/>
    <w:rsid w:val="005F1818"/>
    <w:rsid w:val="005F2E83"/>
    <w:rsid w:val="006049AC"/>
    <w:rsid w:val="00604CBB"/>
    <w:rsid w:val="00612018"/>
    <w:rsid w:val="006275CD"/>
    <w:rsid w:val="006304C7"/>
    <w:rsid w:val="00635E3F"/>
    <w:rsid w:val="00636D23"/>
    <w:rsid w:val="0063727B"/>
    <w:rsid w:val="0065398C"/>
    <w:rsid w:val="00657798"/>
    <w:rsid w:val="00661611"/>
    <w:rsid w:val="00672146"/>
    <w:rsid w:val="00676FDD"/>
    <w:rsid w:val="006A13F2"/>
    <w:rsid w:val="006A6AD9"/>
    <w:rsid w:val="006C2EC9"/>
    <w:rsid w:val="006D1E80"/>
    <w:rsid w:val="006E3FF9"/>
    <w:rsid w:val="006F3B78"/>
    <w:rsid w:val="0070050F"/>
    <w:rsid w:val="00701ACB"/>
    <w:rsid w:val="007173FE"/>
    <w:rsid w:val="00717AA5"/>
    <w:rsid w:val="00721B53"/>
    <w:rsid w:val="00740A4A"/>
    <w:rsid w:val="0074687C"/>
    <w:rsid w:val="0075267F"/>
    <w:rsid w:val="00761DE9"/>
    <w:rsid w:val="0076215C"/>
    <w:rsid w:val="00762F99"/>
    <w:rsid w:val="0076535C"/>
    <w:rsid w:val="0076588C"/>
    <w:rsid w:val="00767A46"/>
    <w:rsid w:val="00776B42"/>
    <w:rsid w:val="00776BDB"/>
    <w:rsid w:val="007824C7"/>
    <w:rsid w:val="007833EC"/>
    <w:rsid w:val="0078490E"/>
    <w:rsid w:val="007977DC"/>
    <w:rsid w:val="007A0660"/>
    <w:rsid w:val="007A135A"/>
    <w:rsid w:val="007A6700"/>
    <w:rsid w:val="007B6E60"/>
    <w:rsid w:val="007C349E"/>
    <w:rsid w:val="007C62CC"/>
    <w:rsid w:val="007D2C98"/>
    <w:rsid w:val="007E39B0"/>
    <w:rsid w:val="007F3DDE"/>
    <w:rsid w:val="0082664D"/>
    <w:rsid w:val="00840BE9"/>
    <w:rsid w:val="008432A5"/>
    <w:rsid w:val="00847582"/>
    <w:rsid w:val="008559D4"/>
    <w:rsid w:val="00863930"/>
    <w:rsid w:val="00882786"/>
    <w:rsid w:val="00884778"/>
    <w:rsid w:val="008866E9"/>
    <w:rsid w:val="00890D5B"/>
    <w:rsid w:val="00897BF2"/>
    <w:rsid w:val="008B1E24"/>
    <w:rsid w:val="008C5C22"/>
    <w:rsid w:val="008D6B6E"/>
    <w:rsid w:val="008E2ABF"/>
    <w:rsid w:val="008E4E44"/>
    <w:rsid w:val="008F51A5"/>
    <w:rsid w:val="00901BB4"/>
    <w:rsid w:val="00923528"/>
    <w:rsid w:val="00923D89"/>
    <w:rsid w:val="00927C62"/>
    <w:rsid w:val="00931062"/>
    <w:rsid w:val="00932D46"/>
    <w:rsid w:val="009362AB"/>
    <w:rsid w:val="00940C24"/>
    <w:rsid w:val="0095648E"/>
    <w:rsid w:val="0096647C"/>
    <w:rsid w:val="009676B2"/>
    <w:rsid w:val="00982F21"/>
    <w:rsid w:val="00994ACA"/>
    <w:rsid w:val="009A07C3"/>
    <w:rsid w:val="009B6B70"/>
    <w:rsid w:val="009C067C"/>
    <w:rsid w:val="009E6049"/>
    <w:rsid w:val="009F02FD"/>
    <w:rsid w:val="009F2944"/>
    <w:rsid w:val="00A132AA"/>
    <w:rsid w:val="00A1490A"/>
    <w:rsid w:val="00A151B6"/>
    <w:rsid w:val="00A17A09"/>
    <w:rsid w:val="00A201DF"/>
    <w:rsid w:val="00A23385"/>
    <w:rsid w:val="00A243CC"/>
    <w:rsid w:val="00A52545"/>
    <w:rsid w:val="00A55593"/>
    <w:rsid w:val="00A55B34"/>
    <w:rsid w:val="00A7200F"/>
    <w:rsid w:val="00A73EFD"/>
    <w:rsid w:val="00A80D59"/>
    <w:rsid w:val="00A81D8C"/>
    <w:rsid w:val="00A917C7"/>
    <w:rsid w:val="00A92821"/>
    <w:rsid w:val="00AC6675"/>
    <w:rsid w:val="00AD0668"/>
    <w:rsid w:val="00AD3C42"/>
    <w:rsid w:val="00AE1109"/>
    <w:rsid w:val="00AE638F"/>
    <w:rsid w:val="00AF1A52"/>
    <w:rsid w:val="00B02377"/>
    <w:rsid w:val="00B2283F"/>
    <w:rsid w:val="00B2473F"/>
    <w:rsid w:val="00B25610"/>
    <w:rsid w:val="00B30C5F"/>
    <w:rsid w:val="00B87577"/>
    <w:rsid w:val="00B90C0D"/>
    <w:rsid w:val="00B93F63"/>
    <w:rsid w:val="00B97D9E"/>
    <w:rsid w:val="00BA3094"/>
    <w:rsid w:val="00BA6678"/>
    <w:rsid w:val="00BC0F87"/>
    <w:rsid w:val="00BC2C53"/>
    <w:rsid w:val="00BC2D8B"/>
    <w:rsid w:val="00BC4DC3"/>
    <w:rsid w:val="00BE188A"/>
    <w:rsid w:val="00BF15CB"/>
    <w:rsid w:val="00C10447"/>
    <w:rsid w:val="00C166FF"/>
    <w:rsid w:val="00C25105"/>
    <w:rsid w:val="00C25379"/>
    <w:rsid w:val="00C33F5B"/>
    <w:rsid w:val="00C35A09"/>
    <w:rsid w:val="00C45419"/>
    <w:rsid w:val="00C548DB"/>
    <w:rsid w:val="00C64961"/>
    <w:rsid w:val="00C7011A"/>
    <w:rsid w:val="00C726EA"/>
    <w:rsid w:val="00C97AAD"/>
    <w:rsid w:val="00CA6227"/>
    <w:rsid w:val="00CB0FA0"/>
    <w:rsid w:val="00CB57BD"/>
    <w:rsid w:val="00CC5E5C"/>
    <w:rsid w:val="00CE5FD2"/>
    <w:rsid w:val="00D07BA5"/>
    <w:rsid w:val="00D162AF"/>
    <w:rsid w:val="00D4393B"/>
    <w:rsid w:val="00D43D34"/>
    <w:rsid w:val="00D47C98"/>
    <w:rsid w:val="00D71F68"/>
    <w:rsid w:val="00D92476"/>
    <w:rsid w:val="00D95381"/>
    <w:rsid w:val="00DB486F"/>
    <w:rsid w:val="00DB5F3C"/>
    <w:rsid w:val="00DE429A"/>
    <w:rsid w:val="00DF0E4D"/>
    <w:rsid w:val="00DF0FB5"/>
    <w:rsid w:val="00E03147"/>
    <w:rsid w:val="00E06924"/>
    <w:rsid w:val="00E1770E"/>
    <w:rsid w:val="00E20CE3"/>
    <w:rsid w:val="00E22BDD"/>
    <w:rsid w:val="00E45D22"/>
    <w:rsid w:val="00E645D3"/>
    <w:rsid w:val="00E92F40"/>
    <w:rsid w:val="00E966FB"/>
    <w:rsid w:val="00E96EAD"/>
    <w:rsid w:val="00EA028D"/>
    <w:rsid w:val="00EA537E"/>
    <w:rsid w:val="00EB0286"/>
    <w:rsid w:val="00EC19DF"/>
    <w:rsid w:val="00ED5D38"/>
    <w:rsid w:val="00EE5117"/>
    <w:rsid w:val="00EE6F8A"/>
    <w:rsid w:val="00EF45D3"/>
    <w:rsid w:val="00F02F76"/>
    <w:rsid w:val="00F033A4"/>
    <w:rsid w:val="00F04239"/>
    <w:rsid w:val="00F26533"/>
    <w:rsid w:val="00F551BC"/>
    <w:rsid w:val="00F74C40"/>
    <w:rsid w:val="00F92950"/>
    <w:rsid w:val="00FC0E19"/>
    <w:rsid w:val="00FD47C8"/>
    <w:rsid w:val="00FD66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2877"/>
  <w15:chartTrackingRefBased/>
  <w15:docId w15:val="{5AC7C462-7C9B-4EC5-ABB6-D50CCBA0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7A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83F"/>
    <w:pPr>
      <w:ind w:left="720"/>
      <w:contextualSpacing/>
    </w:pPr>
  </w:style>
  <w:style w:type="paragraph" w:customStyle="1" w:styleId="comp">
    <w:name w:val="comp"/>
    <w:basedOn w:val="Normal"/>
    <w:rsid w:val="005C7A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7AC8"/>
    <w:rPr>
      <w:color w:val="0000FF"/>
      <w:u w:val="single"/>
    </w:rPr>
  </w:style>
  <w:style w:type="character" w:customStyle="1" w:styleId="Heading2Char">
    <w:name w:val="Heading 2 Char"/>
    <w:basedOn w:val="DefaultParagraphFont"/>
    <w:link w:val="Heading2"/>
    <w:uiPriority w:val="9"/>
    <w:rsid w:val="005C7AC8"/>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5C7AC8"/>
  </w:style>
  <w:style w:type="paragraph" w:styleId="HTMLPreformatted">
    <w:name w:val="HTML Preformatted"/>
    <w:basedOn w:val="Normal"/>
    <w:link w:val="HTMLPreformattedChar"/>
    <w:uiPriority w:val="99"/>
    <w:unhideWhenUsed/>
    <w:rsid w:val="00847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7582"/>
    <w:rPr>
      <w:rFonts w:ascii="Courier New" w:eastAsia="Times New Roman" w:hAnsi="Courier New" w:cs="Courier New"/>
      <w:sz w:val="20"/>
      <w:szCs w:val="20"/>
    </w:rPr>
  </w:style>
  <w:style w:type="character" w:customStyle="1" w:styleId="y2iqfc">
    <w:name w:val="y2iqfc"/>
    <w:basedOn w:val="DefaultParagraphFont"/>
    <w:rsid w:val="00847582"/>
  </w:style>
  <w:style w:type="character" w:customStyle="1" w:styleId="hgkelc">
    <w:name w:val="hgkelc"/>
    <w:basedOn w:val="DefaultParagraphFont"/>
    <w:rsid w:val="000A69FA"/>
  </w:style>
  <w:style w:type="character" w:styleId="Emphasis">
    <w:name w:val="Emphasis"/>
    <w:basedOn w:val="DefaultParagraphFont"/>
    <w:uiPriority w:val="20"/>
    <w:qFormat/>
    <w:rsid w:val="00DE429A"/>
    <w:rPr>
      <w:i/>
      <w:iCs/>
    </w:rPr>
  </w:style>
  <w:style w:type="paragraph" w:styleId="Header">
    <w:name w:val="header"/>
    <w:basedOn w:val="Normal"/>
    <w:link w:val="HeaderChar"/>
    <w:uiPriority w:val="99"/>
    <w:unhideWhenUsed/>
    <w:rsid w:val="00E92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F40"/>
  </w:style>
  <w:style w:type="paragraph" w:styleId="Footer">
    <w:name w:val="footer"/>
    <w:basedOn w:val="Normal"/>
    <w:link w:val="FooterChar"/>
    <w:uiPriority w:val="99"/>
    <w:unhideWhenUsed/>
    <w:rsid w:val="00E92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F40"/>
  </w:style>
  <w:style w:type="character" w:customStyle="1" w:styleId="hvr">
    <w:name w:val="hvr"/>
    <w:basedOn w:val="DefaultParagraphFont"/>
    <w:rsid w:val="0092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59542">
      <w:bodyDiv w:val="1"/>
      <w:marLeft w:val="0"/>
      <w:marRight w:val="0"/>
      <w:marTop w:val="0"/>
      <w:marBottom w:val="0"/>
      <w:divBdr>
        <w:top w:val="none" w:sz="0" w:space="0" w:color="auto"/>
        <w:left w:val="none" w:sz="0" w:space="0" w:color="auto"/>
        <w:bottom w:val="none" w:sz="0" w:space="0" w:color="auto"/>
        <w:right w:val="none" w:sz="0" w:space="0" w:color="auto"/>
      </w:divBdr>
    </w:div>
    <w:div w:id="576784724">
      <w:bodyDiv w:val="1"/>
      <w:marLeft w:val="0"/>
      <w:marRight w:val="0"/>
      <w:marTop w:val="0"/>
      <w:marBottom w:val="0"/>
      <w:divBdr>
        <w:top w:val="none" w:sz="0" w:space="0" w:color="auto"/>
        <w:left w:val="none" w:sz="0" w:space="0" w:color="auto"/>
        <w:bottom w:val="none" w:sz="0" w:space="0" w:color="auto"/>
        <w:right w:val="none" w:sz="0" w:space="0" w:color="auto"/>
      </w:divBdr>
    </w:div>
    <w:div w:id="588587122">
      <w:bodyDiv w:val="1"/>
      <w:marLeft w:val="0"/>
      <w:marRight w:val="0"/>
      <w:marTop w:val="0"/>
      <w:marBottom w:val="0"/>
      <w:divBdr>
        <w:top w:val="none" w:sz="0" w:space="0" w:color="auto"/>
        <w:left w:val="none" w:sz="0" w:space="0" w:color="auto"/>
        <w:bottom w:val="none" w:sz="0" w:space="0" w:color="auto"/>
        <w:right w:val="none" w:sz="0" w:space="0" w:color="auto"/>
      </w:divBdr>
    </w:div>
    <w:div w:id="601692128">
      <w:bodyDiv w:val="1"/>
      <w:marLeft w:val="0"/>
      <w:marRight w:val="0"/>
      <w:marTop w:val="0"/>
      <w:marBottom w:val="0"/>
      <w:divBdr>
        <w:top w:val="none" w:sz="0" w:space="0" w:color="auto"/>
        <w:left w:val="none" w:sz="0" w:space="0" w:color="auto"/>
        <w:bottom w:val="none" w:sz="0" w:space="0" w:color="auto"/>
        <w:right w:val="none" w:sz="0" w:space="0" w:color="auto"/>
      </w:divBdr>
    </w:div>
    <w:div w:id="1185284366">
      <w:bodyDiv w:val="1"/>
      <w:marLeft w:val="0"/>
      <w:marRight w:val="0"/>
      <w:marTop w:val="0"/>
      <w:marBottom w:val="0"/>
      <w:divBdr>
        <w:top w:val="none" w:sz="0" w:space="0" w:color="auto"/>
        <w:left w:val="none" w:sz="0" w:space="0" w:color="auto"/>
        <w:bottom w:val="none" w:sz="0" w:space="0" w:color="auto"/>
        <w:right w:val="none" w:sz="0" w:space="0" w:color="auto"/>
      </w:divBdr>
    </w:div>
    <w:div w:id="1372919950">
      <w:bodyDiv w:val="1"/>
      <w:marLeft w:val="0"/>
      <w:marRight w:val="0"/>
      <w:marTop w:val="0"/>
      <w:marBottom w:val="0"/>
      <w:divBdr>
        <w:top w:val="none" w:sz="0" w:space="0" w:color="auto"/>
        <w:left w:val="none" w:sz="0" w:space="0" w:color="auto"/>
        <w:bottom w:val="none" w:sz="0" w:space="0" w:color="auto"/>
        <w:right w:val="none" w:sz="0" w:space="0" w:color="auto"/>
      </w:divBdr>
    </w:div>
    <w:div w:id="1420246937">
      <w:bodyDiv w:val="1"/>
      <w:marLeft w:val="0"/>
      <w:marRight w:val="0"/>
      <w:marTop w:val="0"/>
      <w:marBottom w:val="0"/>
      <w:divBdr>
        <w:top w:val="none" w:sz="0" w:space="0" w:color="auto"/>
        <w:left w:val="none" w:sz="0" w:space="0" w:color="auto"/>
        <w:bottom w:val="none" w:sz="0" w:space="0" w:color="auto"/>
        <w:right w:val="none" w:sz="0" w:space="0" w:color="auto"/>
      </w:divBdr>
    </w:div>
    <w:div w:id="1425692059">
      <w:bodyDiv w:val="1"/>
      <w:marLeft w:val="0"/>
      <w:marRight w:val="0"/>
      <w:marTop w:val="0"/>
      <w:marBottom w:val="0"/>
      <w:divBdr>
        <w:top w:val="none" w:sz="0" w:space="0" w:color="auto"/>
        <w:left w:val="none" w:sz="0" w:space="0" w:color="auto"/>
        <w:bottom w:val="none" w:sz="0" w:space="0" w:color="auto"/>
        <w:right w:val="none" w:sz="0" w:space="0" w:color="auto"/>
      </w:divBdr>
    </w:div>
    <w:div w:id="1485002745">
      <w:bodyDiv w:val="1"/>
      <w:marLeft w:val="0"/>
      <w:marRight w:val="0"/>
      <w:marTop w:val="0"/>
      <w:marBottom w:val="0"/>
      <w:divBdr>
        <w:top w:val="none" w:sz="0" w:space="0" w:color="auto"/>
        <w:left w:val="none" w:sz="0" w:space="0" w:color="auto"/>
        <w:bottom w:val="none" w:sz="0" w:space="0" w:color="auto"/>
        <w:right w:val="none" w:sz="0" w:space="0" w:color="auto"/>
      </w:divBdr>
    </w:div>
    <w:div w:id="1530144511">
      <w:bodyDiv w:val="1"/>
      <w:marLeft w:val="0"/>
      <w:marRight w:val="0"/>
      <w:marTop w:val="0"/>
      <w:marBottom w:val="0"/>
      <w:divBdr>
        <w:top w:val="none" w:sz="0" w:space="0" w:color="auto"/>
        <w:left w:val="none" w:sz="0" w:space="0" w:color="auto"/>
        <w:bottom w:val="none" w:sz="0" w:space="0" w:color="auto"/>
        <w:right w:val="none" w:sz="0" w:space="0" w:color="auto"/>
      </w:divBdr>
      <w:divsChild>
        <w:div w:id="503983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3199</TotalTime>
  <Pages>1</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dcterms:created xsi:type="dcterms:W3CDTF">2022-08-31T16:50:00Z</dcterms:created>
  <dcterms:modified xsi:type="dcterms:W3CDTF">2022-10-31T04:49:00Z</dcterms:modified>
</cp:coreProperties>
</file>