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CE" w:rsidRDefault="00C67D8A" w:rsidP="00237CD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504BA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:rsidR="00C67D8A" w:rsidRPr="00D446D3" w:rsidRDefault="00597407" w:rsidP="00D446D3">
      <w:pPr>
        <w:bidi/>
        <w:spacing w:after="120" w:line="240" w:lineRule="auto"/>
        <w:jc w:val="center"/>
        <w:rPr>
          <w:rFonts w:ascii="Arial" w:eastAsia="Times New Roman" w:hAnsi="Arial" w:cs="B Nazanin"/>
          <w:sz w:val="20"/>
          <w:szCs w:val="20"/>
          <w:lang w:bidi="fa-IR"/>
        </w:rPr>
      </w:pPr>
      <w:r>
        <w:rPr>
          <w:rFonts w:ascii="Arial" w:eastAsia="Times New Roman" w:hAnsi="Arial" w:cs="B Nazanin" w:hint="cs"/>
          <w:sz w:val="36"/>
          <w:szCs w:val="36"/>
          <w:rtl/>
          <w:lang w:bidi="fa-IR"/>
        </w:rPr>
        <w:t>ب</w:t>
      </w:r>
      <w:r w:rsidR="00C67D8A" w:rsidRPr="00AC5E53">
        <w:rPr>
          <w:rFonts w:ascii="Arial" w:eastAsia="Times New Roman" w:hAnsi="Arial" w:cs="B Nazanin" w:hint="cs"/>
          <w:sz w:val="36"/>
          <w:szCs w:val="36"/>
          <w:rtl/>
          <w:lang w:bidi="fa-IR"/>
        </w:rPr>
        <w:t xml:space="preserve">رنامه درسی نیمسال </w:t>
      </w:r>
      <w:r w:rsidR="009B1EFE">
        <w:rPr>
          <w:rFonts w:ascii="Arial" w:eastAsia="Times New Roman" w:hAnsi="Arial" w:cs="B Nazanin" w:hint="cs"/>
          <w:sz w:val="36"/>
          <w:szCs w:val="36"/>
          <w:rtl/>
          <w:lang w:bidi="fa-IR"/>
        </w:rPr>
        <w:t>اول</w:t>
      </w:r>
      <w:r w:rsidR="00C67D8A" w:rsidRPr="00AC5E53">
        <w:rPr>
          <w:rFonts w:ascii="Arial" w:eastAsia="Times New Roman" w:hAnsi="Arial" w:cs="B Nazanin" w:hint="cs"/>
          <w:sz w:val="36"/>
          <w:szCs w:val="36"/>
          <w:rtl/>
          <w:lang w:bidi="fa-IR"/>
        </w:rPr>
        <w:t xml:space="preserve"> تحصیلی </w:t>
      </w:r>
      <w:r w:rsidR="009B1EFE">
        <w:rPr>
          <w:rFonts w:ascii="Arial" w:eastAsia="Times New Roman" w:hAnsi="Arial" w:cs="B Nazanin" w:hint="cs"/>
          <w:sz w:val="36"/>
          <w:szCs w:val="36"/>
          <w:rtl/>
          <w:lang w:bidi="fa-IR"/>
        </w:rPr>
        <w:t>140</w:t>
      </w:r>
      <w:r w:rsidR="003922BE">
        <w:rPr>
          <w:rFonts w:ascii="Arial" w:eastAsia="Times New Roman" w:hAnsi="Arial" w:cs="B Nazanin" w:hint="cs"/>
          <w:sz w:val="36"/>
          <w:szCs w:val="36"/>
          <w:rtl/>
          <w:lang w:bidi="fa-IR"/>
        </w:rPr>
        <w:t>۳</w:t>
      </w:r>
      <w:r w:rsidR="00C67D8A" w:rsidRPr="00AC5E53">
        <w:rPr>
          <w:rFonts w:ascii="Arial" w:eastAsia="Times New Roman" w:hAnsi="Arial" w:cs="B Nazanin" w:hint="cs"/>
          <w:sz w:val="36"/>
          <w:szCs w:val="36"/>
          <w:rtl/>
          <w:lang w:bidi="fa-IR"/>
        </w:rPr>
        <w:t>-</w:t>
      </w:r>
      <w:r w:rsidR="009B1EFE">
        <w:rPr>
          <w:rFonts w:ascii="Arial" w:eastAsia="Times New Roman" w:hAnsi="Arial" w:cs="B Nazanin" w:hint="cs"/>
          <w:sz w:val="36"/>
          <w:szCs w:val="36"/>
          <w:rtl/>
          <w:lang w:bidi="fa-IR"/>
        </w:rPr>
        <w:t>1</w:t>
      </w:r>
      <w:r w:rsidR="00A05E00">
        <w:rPr>
          <w:rFonts w:ascii="Arial" w:eastAsia="Times New Roman" w:hAnsi="Arial" w:cs="B Nazanin" w:hint="cs"/>
          <w:sz w:val="36"/>
          <w:szCs w:val="36"/>
          <w:rtl/>
          <w:lang w:bidi="fa-IR"/>
        </w:rPr>
        <w:t>40</w:t>
      </w:r>
      <w:r w:rsidR="003922BE">
        <w:rPr>
          <w:rFonts w:ascii="Arial" w:eastAsia="Times New Roman" w:hAnsi="Arial" w:cs="B Nazanin" w:hint="cs"/>
          <w:sz w:val="36"/>
          <w:szCs w:val="36"/>
          <w:rtl/>
          <w:lang w:bidi="fa-IR"/>
        </w:rPr>
        <w:t>۲</w:t>
      </w:r>
      <w:r w:rsidR="00C67D8A" w:rsidRPr="00AC5E53">
        <w:rPr>
          <w:rFonts w:ascii="Arial" w:eastAsia="Times New Roman" w:hAnsi="Arial" w:cs="B Nazanin" w:hint="cs"/>
          <w:sz w:val="36"/>
          <w:szCs w:val="36"/>
          <w:rtl/>
          <w:lang w:bidi="fa-IR"/>
        </w:rPr>
        <w:t xml:space="preserve"> دکتر سمیه قندی</w:t>
      </w:r>
      <w:r w:rsidR="0001558F">
        <w:rPr>
          <w:rFonts w:ascii="Arial" w:eastAsia="Times New Roman" w:hAnsi="Arial" w:cs="B Nazanin" w:hint="cs"/>
          <w:sz w:val="36"/>
          <w:szCs w:val="36"/>
          <w:rtl/>
          <w:lang w:bidi="fa-IR"/>
        </w:rPr>
        <w:t xml:space="preserve"> بیدگلی</w:t>
      </w:r>
      <w:r w:rsidR="00AC5E53" w:rsidRPr="00AC5E53">
        <w:rPr>
          <w:rFonts w:ascii="Arial" w:eastAsia="Times New Roman" w:hAnsi="Arial" w:cs="B Nazanin" w:hint="cs"/>
          <w:sz w:val="36"/>
          <w:szCs w:val="36"/>
          <w:rtl/>
          <w:lang w:bidi="fa-IR"/>
        </w:rPr>
        <w:t>(</w:t>
      </w:r>
      <w:r w:rsidR="00D446D3">
        <w:rPr>
          <w:rFonts w:ascii="Arial" w:eastAsia="Times New Roman" w:hAnsi="Arial" w:cs="B Nazanin" w:hint="cs"/>
          <w:sz w:val="36"/>
          <w:szCs w:val="36"/>
          <w:rtl/>
          <w:lang w:bidi="fa-IR"/>
        </w:rPr>
        <w:t xml:space="preserve">دانشکده مهندسی- </w:t>
      </w:r>
      <w:r w:rsidR="00C67D8A" w:rsidRPr="00AC5E53">
        <w:rPr>
          <w:rFonts w:ascii="Arial" w:eastAsia="Times New Roman" w:hAnsi="Arial" w:cs="B Nazanin" w:hint="cs"/>
          <w:sz w:val="36"/>
          <w:szCs w:val="36"/>
          <w:rtl/>
          <w:lang w:bidi="fa-IR"/>
        </w:rPr>
        <w:t>گروه مهندسی صنایع)</w:t>
      </w:r>
    </w:p>
    <w:tbl>
      <w:tblPr>
        <w:tblStyle w:val="TableGrid"/>
        <w:bidiVisual/>
        <w:tblW w:w="14990" w:type="dxa"/>
        <w:jc w:val="center"/>
        <w:tblLook w:val="04A0" w:firstRow="1" w:lastRow="0" w:firstColumn="1" w:lastColumn="0" w:noHBand="0" w:noVBand="1"/>
      </w:tblPr>
      <w:tblGrid>
        <w:gridCol w:w="2498"/>
        <w:gridCol w:w="2498"/>
        <w:gridCol w:w="2500"/>
        <w:gridCol w:w="2497"/>
        <w:gridCol w:w="2497"/>
        <w:gridCol w:w="2500"/>
      </w:tblGrid>
      <w:tr w:rsidR="003922BE" w:rsidRPr="00A05E00" w:rsidTr="006C0AC6">
        <w:trPr>
          <w:trHeight w:val="519"/>
          <w:jc w:val="center"/>
        </w:trPr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tr2bl w:val="single" w:sz="4" w:space="0" w:color="auto"/>
            </w:tcBorders>
          </w:tcPr>
          <w:p w:rsidR="003922BE" w:rsidRPr="00E54222" w:rsidRDefault="003922BE" w:rsidP="003922B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3922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3922BE" w:rsidRPr="00E54222" w:rsidRDefault="003922BE" w:rsidP="003922B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922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833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922BE" w:rsidRPr="00E54222" w:rsidRDefault="003922BE" w:rsidP="003922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0- ۸</w:t>
            </w:r>
          </w:p>
        </w:tc>
        <w:tc>
          <w:tcPr>
            <w:tcW w:w="834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922BE" w:rsidRPr="00E54222" w:rsidRDefault="003922BE" w:rsidP="003922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33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922BE" w:rsidRPr="00E54222" w:rsidRDefault="003922BE" w:rsidP="003922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14 </w:t>
            </w:r>
            <w:r w:rsidRPr="00E542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12:30</w:t>
            </w:r>
          </w:p>
        </w:tc>
        <w:tc>
          <w:tcPr>
            <w:tcW w:w="833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922BE" w:rsidRPr="00E54222" w:rsidRDefault="003922BE" w:rsidP="003922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۱۶</w:t>
            </w: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۱۴</w:t>
            </w:r>
          </w:p>
        </w:tc>
        <w:tc>
          <w:tcPr>
            <w:tcW w:w="834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922BE" w:rsidRPr="00E54222" w:rsidRDefault="003922BE" w:rsidP="003922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۱۸</w:t>
            </w: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۶</w:t>
            </w:r>
          </w:p>
        </w:tc>
      </w:tr>
      <w:tr w:rsidR="006C0AC6" w:rsidRPr="00A05E00" w:rsidTr="00D446D3">
        <w:trPr>
          <w:trHeight w:hRule="exact" w:val="1134"/>
          <w:jc w:val="center"/>
        </w:trPr>
        <w:tc>
          <w:tcPr>
            <w:tcW w:w="833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C0AC6" w:rsidRPr="00E54222" w:rsidRDefault="006C0AC6" w:rsidP="006C0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  <w:tc>
          <w:tcPr>
            <w:tcW w:w="834" w:type="pct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AC6" w:rsidRPr="00A9277F" w:rsidRDefault="006C0AC6" w:rsidP="006C0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عملیات (ارشد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مدیریت کسب و کار</w:t>
            </w: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22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نظریه توالی عملیات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(ارشد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صنایع</w:t>
            </w: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مراجعه دانشجویی</w:t>
            </w:r>
          </w:p>
        </w:tc>
        <w:tc>
          <w:tcPr>
            <w:tcW w:w="834" w:type="pct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</w:tr>
      <w:tr w:rsidR="006C0AC6" w:rsidRPr="00A05E00" w:rsidTr="00D446D3">
        <w:trPr>
          <w:trHeight w:hRule="exact" w:val="1134"/>
          <w:jc w:val="center"/>
        </w:trPr>
        <w:tc>
          <w:tcPr>
            <w:tcW w:w="833" w:type="pct"/>
            <w:tcBorders>
              <w:left w:val="single" w:sz="18" w:space="0" w:color="auto"/>
            </w:tcBorders>
            <w:vAlign w:val="center"/>
          </w:tcPr>
          <w:p w:rsidR="006C0AC6" w:rsidRPr="00E54222" w:rsidRDefault="006C0AC6" w:rsidP="006C0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یک‌شنبه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:rsidR="006C0AC6" w:rsidRPr="006C0AC6" w:rsidRDefault="006C0AC6" w:rsidP="00D44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0A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</w:t>
            </w:r>
            <w:r w:rsidR="00D446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6C0A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شورای گروه مهندسی صنایع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مراجعه دانشجویی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AC6" w:rsidRPr="00A9277F" w:rsidRDefault="006C0AC6" w:rsidP="006C0AC6">
            <w:pPr>
              <w:jc w:val="center"/>
              <w:rPr>
                <w:b/>
                <w:bCs/>
                <w:sz w:val="24"/>
                <w:szCs w:val="24"/>
              </w:rPr>
            </w:pP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کنترل کیفیت آماری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22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نظریه توالی عملیات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(ارشد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صنایع</w:t>
            </w: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C0AC6" w:rsidRPr="00A05E00" w:rsidTr="006C0AC6">
        <w:trPr>
          <w:trHeight w:hRule="exact" w:val="1134"/>
          <w:jc w:val="center"/>
        </w:trPr>
        <w:tc>
          <w:tcPr>
            <w:tcW w:w="833" w:type="pct"/>
            <w:tcBorders>
              <w:left w:val="single" w:sz="18" w:space="0" w:color="auto"/>
            </w:tcBorders>
            <w:vAlign w:val="center"/>
          </w:tcPr>
          <w:p w:rsidR="006C0AC6" w:rsidRPr="00E54222" w:rsidRDefault="006C0AC6" w:rsidP="006C0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33" w:type="pct"/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  <w:tc>
          <w:tcPr>
            <w:tcW w:w="834" w:type="pct"/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مراجعه دانشجویی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AC6" w:rsidRPr="00A9277F" w:rsidRDefault="006C0AC6" w:rsidP="006C0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ریزی تولید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:rsidR="006C0AC6" w:rsidRPr="00A9277F" w:rsidRDefault="006C0AC6" w:rsidP="006C0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مدیریت و تئوری سازمان</w:t>
            </w:r>
          </w:p>
        </w:tc>
        <w:tc>
          <w:tcPr>
            <w:tcW w:w="834" w:type="pc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</w:tr>
      <w:tr w:rsidR="006C0AC6" w:rsidRPr="00A05E00" w:rsidTr="006C0AC6">
        <w:trPr>
          <w:trHeight w:hRule="exact" w:val="1134"/>
          <w:jc w:val="center"/>
        </w:trPr>
        <w:tc>
          <w:tcPr>
            <w:tcW w:w="833" w:type="pct"/>
            <w:tcBorders>
              <w:left w:val="single" w:sz="18" w:space="0" w:color="auto"/>
            </w:tcBorders>
            <w:vAlign w:val="center"/>
          </w:tcPr>
          <w:p w:rsidR="006C0AC6" w:rsidRPr="00E54222" w:rsidRDefault="006C0AC6" w:rsidP="006C0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833" w:type="pct"/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  <w:tc>
          <w:tcPr>
            <w:tcW w:w="834" w:type="pct"/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مراجعه دانشجویی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:rsidR="006C0AC6" w:rsidRPr="00A9277F" w:rsidRDefault="006C0AC6" w:rsidP="006C0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ریزی تولید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:rsidR="006C0AC6" w:rsidRPr="00A9277F" w:rsidRDefault="006C0AC6" w:rsidP="006C0AC6">
            <w:pPr>
              <w:jc w:val="center"/>
              <w:rPr>
                <w:b/>
                <w:bCs/>
                <w:sz w:val="24"/>
                <w:szCs w:val="24"/>
              </w:rPr>
            </w:pPr>
            <w:r w:rsidRPr="00A92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کنترل کیفیت آماری</w:t>
            </w:r>
          </w:p>
        </w:tc>
        <w:tc>
          <w:tcPr>
            <w:tcW w:w="834" w:type="pct"/>
            <w:tcBorders>
              <w:right w:val="single" w:sz="18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</w:tr>
      <w:tr w:rsidR="006C0AC6" w:rsidRPr="00A05E00" w:rsidTr="006C0AC6">
        <w:trPr>
          <w:trHeight w:hRule="exact" w:val="1134"/>
          <w:jc w:val="center"/>
        </w:trPr>
        <w:tc>
          <w:tcPr>
            <w:tcW w:w="83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0AC6" w:rsidRPr="00E54222" w:rsidRDefault="006C0AC6" w:rsidP="006C0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42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چهار‌شنبه</w:t>
            </w:r>
          </w:p>
        </w:tc>
        <w:tc>
          <w:tcPr>
            <w:tcW w:w="833" w:type="pct"/>
            <w:tcBorders>
              <w:bottom w:val="single" w:sz="18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  <w:tc>
          <w:tcPr>
            <w:tcW w:w="834" w:type="pct"/>
            <w:tcBorders>
              <w:bottom w:val="single" w:sz="18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  <w:tc>
          <w:tcPr>
            <w:tcW w:w="833" w:type="pct"/>
            <w:tcBorders>
              <w:bottom w:val="single" w:sz="18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  <w:tc>
          <w:tcPr>
            <w:tcW w:w="833" w:type="pct"/>
            <w:tcBorders>
              <w:bottom w:val="single" w:sz="18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  <w:tc>
          <w:tcPr>
            <w:tcW w:w="83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0AC6" w:rsidRPr="00A05E00" w:rsidRDefault="006C0AC6" w:rsidP="006C0A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E00">
              <w:rPr>
                <w:rFonts w:cs="B Nazanin" w:hint="cs"/>
                <w:sz w:val="24"/>
                <w:szCs w:val="24"/>
                <w:rtl/>
                <w:lang w:bidi="fa-IR"/>
              </w:rPr>
              <w:t>مطالعه و تحقیق</w:t>
            </w:r>
          </w:p>
        </w:tc>
      </w:tr>
    </w:tbl>
    <w:p w:rsidR="00E504BA" w:rsidRPr="00C21175" w:rsidRDefault="00E504BA" w:rsidP="00C21175">
      <w:pPr>
        <w:bidi/>
        <w:spacing w:after="0"/>
        <w:jc w:val="center"/>
        <w:rPr>
          <w:rFonts w:cs="B Nazanin"/>
          <w:sz w:val="16"/>
          <w:szCs w:val="16"/>
          <w:rtl/>
          <w:lang w:bidi="fa-IR"/>
        </w:rPr>
      </w:pPr>
    </w:p>
    <w:p w:rsidR="00D446D3" w:rsidRPr="00D446D3" w:rsidRDefault="00D446D3" w:rsidP="00D446D3">
      <w:pPr>
        <w:spacing w:after="0" w:line="240" w:lineRule="auto"/>
        <w:jc w:val="center"/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</w:pPr>
      <w:r w:rsidRPr="00D446D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دانشجویان محترم می‌توانند جهت هماهنگی قبلی برای مراجعه حضوری از طریق ایمیل‌ها یا شماره تلفن زیر و یا از طریق پیام‌رسان ایتا با اینجانب در ارتباط باشند.  </w:t>
      </w:r>
    </w:p>
    <w:p w:rsidR="00597407" w:rsidRPr="00D446D3" w:rsidRDefault="00C21175" w:rsidP="005C7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fa-IR"/>
        </w:rPr>
      </w:pPr>
      <w:bookmarkStart w:id="0" w:name="_GoBack"/>
      <w:r w:rsidRPr="00D446D3">
        <w:rPr>
          <w:rFonts w:ascii="Times New Roman" w:eastAsia="Times New Roman" w:hAnsi="Times New Roman" w:cs="Times New Roman"/>
          <w:sz w:val="32"/>
          <w:szCs w:val="32"/>
          <w:lang w:bidi="fa-IR"/>
        </w:rPr>
        <w:t xml:space="preserve">Email: </w:t>
      </w:r>
    </w:p>
    <w:bookmarkEnd w:id="0"/>
    <w:p w:rsidR="00597407" w:rsidRPr="00D446D3" w:rsidRDefault="00597407" w:rsidP="005974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 w:themeColor="hyperlink"/>
          <w:sz w:val="32"/>
          <w:szCs w:val="32"/>
          <w:u w:val="single"/>
          <w:lang w:bidi="fa-IR"/>
        </w:rPr>
      </w:pPr>
      <w:r w:rsidRPr="00D446D3">
        <w:rPr>
          <w:rStyle w:val="Hyperlink"/>
          <w:rFonts w:ascii="Times New Roman" w:eastAsia="Times New Roman" w:hAnsi="Times New Roman" w:cs="Times New Roman"/>
          <w:sz w:val="32"/>
          <w:szCs w:val="32"/>
          <w:lang w:bidi="fa-IR"/>
        </w:rPr>
        <w:t>ghandibidgoli16@yahoo.com</w:t>
      </w:r>
    </w:p>
    <w:p w:rsidR="00C21175" w:rsidRPr="00D446D3" w:rsidRDefault="005C725C" w:rsidP="005C725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32"/>
          <w:szCs w:val="32"/>
          <w:lang w:bidi="fa-IR"/>
        </w:rPr>
      </w:pPr>
      <w:r w:rsidRPr="00D446D3">
        <w:rPr>
          <w:rStyle w:val="Hyperlink"/>
          <w:rFonts w:ascii="Times New Roman" w:hAnsi="Times New Roman" w:cs="Times New Roman"/>
          <w:sz w:val="32"/>
          <w:szCs w:val="32"/>
        </w:rPr>
        <w:t>s.</w:t>
      </w:r>
      <w:r w:rsidRPr="00D446D3">
        <w:rPr>
          <w:rStyle w:val="Hyperlink"/>
          <w:rFonts w:ascii="Times New Roman" w:eastAsia="Times New Roman" w:hAnsi="Times New Roman" w:cs="Times New Roman"/>
          <w:sz w:val="32"/>
          <w:szCs w:val="32"/>
          <w:lang w:bidi="fa-IR"/>
        </w:rPr>
        <w:t>ghandi@kashanu.ac.ir</w:t>
      </w:r>
    </w:p>
    <w:p w:rsidR="00C032F7" w:rsidRPr="00C032F7" w:rsidRDefault="00C032F7" w:rsidP="00C21175">
      <w:pPr>
        <w:spacing w:after="0" w:line="240" w:lineRule="auto"/>
        <w:jc w:val="center"/>
        <w:rPr>
          <w:rStyle w:val="Hyperlink"/>
          <w:rFonts w:ascii="Times New Roman" w:eastAsia="Times New Roman" w:hAnsi="Times New Roman" w:cs="B Nazanin"/>
          <w:color w:val="auto"/>
          <w:sz w:val="8"/>
          <w:szCs w:val="8"/>
          <w:u w:val="none"/>
          <w:rtl/>
          <w:lang w:bidi="fa-IR"/>
        </w:rPr>
      </w:pPr>
    </w:p>
    <w:p w:rsidR="00C032F7" w:rsidRDefault="00C032F7" w:rsidP="009B1EFE">
      <w:pPr>
        <w:spacing w:after="0" w:line="240" w:lineRule="auto"/>
        <w:jc w:val="center"/>
        <w:rPr>
          <w:rStyle w:val="Hyperlink"/>
          <w:rFonts w:ascii="Times New Roman" w:eastAsia="Times New Roman" w:hAnsi="Times New Roman" w:cs="B Nazanin"/>
          <w:color w:val="auto"/>
          <w:sz w:val="32"/>
          <w:szCs w:val="32"/>
          <w:u w:val="none"/>
          <w:rtl/>
          <w:lang w:bidi="fa-IR"/>
        </w:rPr>
      </w:pPr>
      <w:r w:rsidRPr="00D446D3">
        <w:rPr>
          <w:rStyle w:val="Hyperlink"/>
          <w:rFonts w:ascii="Times New Roman" w:eastAsia="Times New Roman" w:hAnsi="Times New Roman" w:cs="B Nazanin" w:hint="cs"/>
          <w:color w:val="auto"/>
          <w:sz w:val="32"/>
          <w:szCs w:val="32"/>
          <w:u w:val="none"/>
          <w:rtl/>
          <w:lang w:bidi="fa-IR"/>
        </w:rPr>
        <w:t>تلفن: ۰۳۱۵۵۹۱</w:t>
      </w:r>
      <w:r w:rsidR="005C725C" w:rsidRPr="00D446D3">
        <w:rPr>
          <w:rStyle w:val="Hyperlink"/>
          <w:rFonts w:ascii="Times New Roman" w:eastAsia="Times New Roman" w:hAnsi="Times New Roman" w:cs="B Nazanin" w:hint="cs"/>
          <w:color w:val="auto"/>
          <w:sz w:val="32"/>
          <w:szCs w:val="32"/>
          <w:u w:val="none"/>
          <w:rtl/>
          <w:lang w:bidi="fa-IR"/>
        </w:rPr>
        <w:t>۲</w:t>
      </w:r>
      <w:r w:rsidR="00081518" w:rsidRPr="00D446D3">
        <w:rPr>
          <w:rStyle w:val="Hyperlink"/>
          <w:rFonts w:ascii="Times New Roman" w:eastAsia="Times New Roman" w:hAnsi="Times New Roman" w:cs="B Nazanin" w:hint="cs"/>
          <w:color w:val="auto"/>
          <w:sz w:val="32"/>
          <w:szCs w:val="32"/>
          <w:u w:val="none"/>
          <w:rtl/>
          <w:lang w:bidi="fa-IR"/>
        </w:rPr>
        <w:t>۴</w:t>
      </w:r>
      <w:r w:rsidR="0001558F" w:rsidRPr="00D446D3">
        <w:rPr>
          <w:rStyle w:val="Hyperlink"/>
          <w:rFonts w:ascii="Times New Roman" w:eastAsia="Times New Roman" w:hAnsi="Times New Roman" w:cs="B Nazanin" w:hint="cs"/>
          <w:color w:val="auto"/>
          <w:sz w:val="32"/>
          <w:szCs w:val="32"/>
          <w:u w:val="none"/>
          <w:rtl/>
          <w:lang w:bidi="fa-IR"/>
        </w:rPr>
        <w:t>16</w:t>
      </w:r>
    </w:p>
    <w:p w:rsidR="00D446D3" w:rsidRPr="00D446D3" w:rsidRDefault="0098184A" w:rsidP="0098184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  <w:r>
        <w:rPr>
          <w:rStyle w:val="Hyperlink"/>
          <w:rFonts w:ascii="Times New Roman" w:eastAsia="Times New Roman" w:hAnsi="Times New Roman" w:cs="B Nazanin" w:hint="cs"/>
          <w:color w:val="auto"/>
          <w:sz w:val="32"/>
          <w:szCs w:val="32"/>
          <w:u w:val="none"/>
          <w:rtl/>
          <w:lang w:bidi="fa-IR"/>
        </w:rPr>
        <w:t>نام کاربری پیام‌رسان ایتا</w:t>
      </w:r>
      <w:r w:rsidR="00D446D3" w:rsidRPr="00D446D3">
        <w:rPr>
          <w:rStyle w:val="Hyperlink"/>
          <w:rFonts w:ascii="Times New Roman" w:eastAsia="Times New Roman" w:hAnsi="Times New Roman" w:cs="B Nazanin" w:hint="cs"/>
          <w:color w:val="auto"/>
          <w:sz w:val="32"/>
          <w:szCs w:val="32"/>
          <w:u w:val="none"/>
          <w:rtl/>
          <w:lang w:bidi="fa-IR"/>
        </w:rPr>
        <w:t xml:space="preserve">: </w:t>
      </w:r>
      <w:r>
        <w:rPr>
          <w:rStyle w:val="Hyperlink"/>
          <w:rFonts w:ascii="Times New Roman" w:eastAsia="Times New Roman" w:hAnsi="Times New Roman" w:cs="B Nazanin"/>
          <w:color w:val="auto"/>
          <w:sz w:val="32"/>
          <w:szCs w:val="32"/>
          <w:u w:val="none"/>
          <w:lang w:bidi="fa-IR"/>
        </w:rPr>
        <w:t>@ghandibidgoli</w:t>
      </w:r>
    </w:p>
    <w:sectPr w:rsidR="00D446D3" w:rsidRPr="00D446D3" w:rsidSect="00D446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6B" w:rsidRDefault="003B396B" w:rsidP="00AC5E53">
      <w:pPr>
        <w:spacing w:after="0" w:line="240" w:lineRule="auto"/>
      </w:pPr>
      <w:r>
        <w:separator/>
      </w:r>
    </w:p>
  </w:endnote>
  <w:endnote w:type="continuationSeparator" w:id="0">
    <w:p w:rsidR="003B396B" w:rsidRDefault="003B396B" w:rsidP="00AC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6B" w:rsidRDefault="003B396B" w:rsidP="00AC5E53">
      <w:pPr>
        <w:spacing w:after="0" w:line="240" w:lineRule="auto"/>
      </w:pPr>
      <w:r>
        <w:separator/>
      </w:r>
    </w:p>
  </w:footnote>
  <w:footnote w:type="continuationSeparator" w:id="0">
    <w:p w:rsidR="003B396B" w:rsidRDefault="003B396B" w:rsidP="00AC5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A"/>
    <w:rsid w:val="0001558F"/>
    <w:rsid w:val="000561C6"/>
    <w:rsid w:val="00056547"/>
    <w:rsid w:val="00060FD5"/>
    <w:rsid w:val="00081518"/>
    <w:rsid w:val="00087624"/>
    <w:rsid w:val="0009582E"/>
    <w:rsid w:val="000A4BCB"/>
    <w:rsid w:val="000A62CE"/>
    <w:rsid w:val="000F2896"/>
    <w:rsid w:val="001547CD"/>
    <w:rsid w:val="001A264F"/>
    <w:rsid w:val="001C1894"/>
    <w:rsid w:val="00210EE4"/>
    <w:rsid w:val="002248A2"/>
    <w:rsid w:val="00237CD6"/>
    <w:rsid w:val="00267DF1"/>
    <w:rsid w:val="002868D7"/>
    <w:rsid w:val="00386D54"/>
    <w:rsid w:val="003922BE"/>
    <w:rsid w:val="003B396B"/>
    <w:rsid w:val="003E2B38"/>
    <w:rsid w:val="004A50DF"/>
    <w:rsid w:val="004F5109"/>
    <w:rsid w:val="0057257B"/>
    <w:rsid w:val="00597407"/>
    <w:rsid w:val="005C725C"/>
    <w:rsid w:val="005E01DB"/>
    <w:rsid w:val="005E501E"/>
    <w:rsid w:val="006B6461"/>
    <w:rsid w:val="006C0AC6"/>
    <w:rsid w:val="007028CC"/>
    <w:rsid w:val="007644F6"/>
    <w:rsid w:val="007B7BFB"/>
    <w:rsid w:val="0081770A"/>
    <w:rsid w:val="00856C6D"/>
    <w:rsid w:val="008847F3"/>
    <w:rsid w:val="008E662F"/>
    <w:rsid w:val="00916EAE"/>
    <w:rsid w:val="0092711D"/>
    <w:rsid w:val="00956519"/>
    <w:rsid w:val="0098184A"/>
    <w:rsid w:val="009B1EFE"/>
    <w:rsid w:val="009C1233"/>
    <w:rsid w:val="009F1A85"/>
    <w:rsid w:val="00A05E00"/>
    <w:rsid w:val="00A9277F"/>
    <w:rsid w:val="00AC58BD"/>
    <w:rsid w:val="00AC5E53"/>
    <w:rsid w:val="00B54397"/>
    <w:rsid w:val="00B670FB"/>
    <w:rsid w:val="00B678E8"/>
    <w:rsid w:val="00BB3E7F"/>
    <w:rsid w:val="00C032F7"/>
    <w:rsid w:val="00C21175"/>
    <w:rsid w:val="00C47A9A"/>
    <w:rsid w:val="00C67D8A"/>
    <w:rsid w:val="00CA006F"/>
    <w:rsid w:val="00CB1FA8"/>
    <w:rsid w:val="00CC35B8"/>
    <w:rsid w:val="00CC42A3"/>
    <w:rsid w:val="00D446D3"/>
    <w:rsid w:val="00E504BA"/>
    <w:rsid w:val="00E54222"/>
    <w:rsid w:val="00EC6583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A46165A-EB43-4BFA-A34D-85661CBF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1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53"/>
  </w:style>
  <w:style w:type="paragraph" w:styleId="Footer">
    <w:name w:val="footer"/>
    <w:basedOn w:val="Normal"/>
    <w:link w:val="FooterChar"/>
    <w:uiPriority w:val="99"/>
    <w:unhideWhenUsed/>
    <w:rsid w:val="00AC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User</cp:lastModifiedBy>
  <cp:revision>7</cp:revision>
  <cp:lastPrinted>2018-02-04T05:13:00Z</cp:lastPrinted>
  <dcterms:created xsi:type="dcterms:W3CDTF">2021-09-21T12:59:00Z</dcterms:created>
  <dcterms:modified xsi:type="dcterms:W3CDTF">2023-09-25T05:19:00Z</dcterms:modified>
</cp:coreProperties>
</file>