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2576"/>
        <w:gridCol w:w="3141"/>
        <w:gridCol w:w="1943"/>
      </w:tblGrid>
      <w:tr w:rsidR="00BB10B2" w:rsidRPr="00BB10B2" w:rsidTr="00DB07B5">
        <w:tc>
          <w:tcPr>
            <w:tcW w:w="10988" w:type="dxa"/>
            <w:gridSpan w:val="4"/>
            <w:shd w:val="clear" w:color="auto" w:fill="FFFF00"/>
          </w:tcPr>
          <w:p w:rsidR="00BB10B2" w:rsidRPr="00BB10B2" w:rsidRDefault="00BB10B2" w:rsidP="00E149DF">
            <w:pPr>
              <w:pStyle w:val="Heading2"/>
              <w:outlineLvl w:val="1"/>
            </w:pPr>
            <w:r w:rsidRPr="00BB10B2">
              <w:rPr>
                <w:rFonts w:hint="cs"/>
                <w:rtl/>
              </w:rPr>
              <w:t xml:space="preserve">گزارش کار آزمایشگاه فیزیک 2 </w:t>
            </w:r>
          </w:p>
        </w:tc>
      </w:tr>
      <w:tr w:rsidR="00BB10B2" w:rsidRPr="00BB10B2" w:rsidTr="00DB07B5">
        <w:tc>
          <w:tcPr>
            <w:tcW w:w="3328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576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4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943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DB07B5">
        <w:tc>
          <w:tcPr>
            <w:tcW w:w="3328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576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استاد</w:t>
            </w:r>
          </w:p>
        </w:tc>
        <w:tc>
          <w:tcPr>
            <w:tcW w:w="314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943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گروه</w:t>
            </w:r>
          </w:p>
        </w:tc>
      </w:tr>
      <w:tr w:rsidR="00BB10B2" w:rsidRPr="00BB10B2" w:rsidTr="00DB07B5">
        <w:tc>
          <w:tcPr>
            <w:tcW w:w="9045" w:type="dxa"/>
            <w:gridSpan w:val="3"/>
          </w:tcPr>
          <w:p w:rsidR="00BB10B2" w:rsidRPr="00E149DF" w:rsidRDefault="00E149DF" w:rsidP="00E149DF">
            <w:pPr>
              <w:bidi/>
              <w:spacing w:after="120"/>
              <w:ind w:left="-2"/>
              <w:jc w:val="center"/>
              <w:rPr>
                <w:rFonts w:ascii="Times New Roman" w:hAnsi="Times New Roman" w:cs="B Zar"/>
                <w:b/>
                <w:bCs/>
                <w:color w:val="FF0000"/>
                <w:szCs w:val="28"/>
                <w:lang w:val="en-AU" w:bidi="fa-IR"/>
              </w:rPr>
            </w:pPr>
            <w:r w:rsidRPr="00E149DF">
              <w:rPr>
                <w:rFonts w:ascii="Times New Roman" w:hAnsi="Times New Roman" w:cs="B Zar"/>
                <w:b/>
                <w:bCs/>
                <w:color w:val="FF0000"/>
                <w:szCs w:val="28"/>
                <w:rtl/>
                <w:lang w:val="en-AU"/>
              </w:rPr>
              <w:t>آشنایی با وسایل</w:t>
            </w:r>
            <w:r w:rsidRPr="00E149DF">
              <w:rPr>
                <w:rFonts w:ascii="Times New Roman" w:hAnsi="Times New Roman" w:cs="B Zar" w:hint="cs"/>
                <w:b/>
                <w:bCs/>
                <w:color w:val="FF0000"/>
                <w:szCs w:val="28"/>
                <w:rtl/>
                <w:lang w:val="en-AU"/>
              </w:rPr>
              <w:t xml:space="preserve"> </w:t>
            </w:r>
            <w:r w:rsidRPr="00E149DF">
              <w:rPr>
                <w:rFonts w:ascii="Times New Roman" w:hAnsi="Times New Roman" w:cs="B Zar"/>
                <w:b/>
                <w:bCs/>
                <w:color w:val="FF0000"/>
                <w:szCs w:val="28"/>
                <w:rtl/>
                <w:lang w:val="en-AU"/>
              </w:rPr>
              <w:t>اندازه گیری</w:t>
            </w:r>
            <w:r w:rsidRPr="00E149DF">
              <w:rPr>
                <w:rFonts w:ascii="Times New Roman" w:hAnsi="Times New Roman" w:cs="B Zar" w:hint="cs"/>
                <w:b/>
                <w:bCs/>
                <w:color w:val="FF0000"/>
                <w:szCs w:val="28"/>
                <w:rtl/>
                <w:lang w:val="en-AU" w:bidi="fa-IR"/>
              </w:rPr>
              <w:t xml:space="preserve"> الکتریکی</w:t>
            </w:r>
          </w:p>
        </w:tc>
        <w:tc>
          <w:tcPr>
            <w:tcW w:w="1943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DB07B5">
        <w:tc>
          <w:tcPr>
            <w:tcW w:w="9045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F5431" w:rsidRDefault="00BF5431" w:rsidP="00BF5431">
            <w:pPr>
              <w:rPr>
                <w:lang w:val="en-AU"/>
              </w:rPr>
            </w:pPr>
          </w:p>
          <w:p w:rsidR="00BF5431" w:rsidRDefault="00BF5431" w:rsidP="00BF5431">
            <w:pPr>
              <w:pStyle w:val="Heading1"/>
              <w:outlineLvl w:val="0"/>
              <w:rPr>
                <w:lang w:val="en-AU"/>
              </w:rPr>
            </w:pPr>
          </w:p>
          <w:p w:rsidR="00BF5431" w:rsidRPr="00BF5431" w:rsidRDefault="00BF5431" w:rsidP="00BF5431">
            <w:pPr>
              <w:rPr>
                <w:lang w:val="en-AU"/>
              </w:rPr>
            </w:pPr>
          </w:p>
        </w:tc>
        <w:tc>
          <w:tcPr>
            <w:tcW w:w="1943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DB07B5">
        <w:tc>
          <w:tcPr>
            <w:tcW w:w="9045" w:type="dxa"/>
            <w:gridSpan w:val="3"/>
          </w:tcPr>
          <w:p w:rsidR="00BB10B2" w:rsidRDefault="00BB10B2" w:rsidP="00BB10B2">
            <w:pPr>
              <w:jc w:val="right"/>
              <w:rPr>
                <w:rFonts w:asciiTheme="minorHAnsi" w:hAnsiTheme="minorHAnsi" w:cs="B Titr"/>
                <w:lang w:val="en-AU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bidiVisual/>
              <w:tblW w:w="8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2"/>
              <w:gridCol w:w="829"/>
              <w:gridCol w:w="907"/>
              <w:gridCol w:w="1445"/>
              <w:gridCol w:w="674"/>
              <w:gridCol w:w="821"/>
              <w:gridCol w:w="708"/>
              <w:gridCol w:w="851"/>
              <w:gridCol w:w="709"/>
              <w:gridCol w:w="567"/>
            </w:tblGrid>
            <w:tr w:rsidR="00E149DF" w:rsidRPr="003D7160" w:rsidTr="00DB07B5">
              <w:trPr>
                <w:cantSplit/>
                <w:trHeight w:val="1131"/>
              </w:trPr>
              <w:tc>
                <w:tcPr>
                  <w:tcW w:w="1282" w:type="dxa"/>
                  <w:vMerge w:val="restart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position w:val="-30"/>
                      <w:sz w:val="20"/>
                      <w:szCs w:val="20"/>
                    </w:rPr>
                    <w:object w:dxaOrig="132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3.6pt;height:33.5pt" o:ole="">
                        <v:imagedata r:id="rId6" o:title=""/>
                      </v:shape>
                      <o:OLEObject Type="Embed" ProgID="Equation.3" ShapeID="_x0000_i1029" DrawAspect="Content" ObjectID="_1676048289" r:id="rId7"/>
                    </w:object>
                  </w:r>
                </w:p>
              </w:tc>
              <w:tc>
                <w:tcPr>
                  <w:tcW w:w="829" w:type="dxa"/>
                  <w:vMerge w:val="restart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position w:val="-4"/>
                      <w:sz w:val="20"/>
                      <w:szCs w:val="20"/>
                    </w:rPr>
                    <w:object w:dxaOrig="300" w:dyaOrig="260">
                      <v:shape id="_x0000_i1030" type="#_x0000_t75" style="width:13.4pt;height:11.7pt" o:ole="">
                        <v:imagedata r:id="rId8" o:title=""/>
                      </v:shape>
                      <o:OLEObject Type="Embed" ProgID="Equation.3" ShapeID="_x0000_i1030" DrawAspect="Content" ObjectID="_1676048290" r:id="rId9"/>
                    </w:object>
                  </w:r>
                </w:p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sz w:val="20"/>
                      <w:szCs w:val="20"/>
                      <w:rtl/>
                    </w:rPr>
                    <w:t>(با اهم</w:t>
                  </w:r>
                  <w:r w:rsidRPr="003D7160"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  <w:softHyphen/>
                    <w:t>متر ديجيتالي</w:t>
                  </w:r>
                  <w:r w:rsidRPr="003D7160">
                    <w:rPr>
                      <w:rFonts w:ascii="Times New Roman" w:eastAsiaTheme="minorEastAsia" w:hAnsi="Times New Roman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position w:val="-4"/>
                      <w:sz w:val="20"/>
                      <w:szCs w:val="20"/>
                    </w:rPr>
                    <w:object w:dxaOrig="760" w:dyaOrig="260">
                      <v:shape id="_x0000_i1031" type="#_x0000_t75" style="width:34.35pt;height:10.9pt" o:ole="">
                        <v:imagedata r:id="rId10" o:title=""/>
                      </v:shape>
                      <o:OLEObject Type="Embed" ProgID="Equation.3" ShapeID="_x0000_i1031" DrawAspect="Content" ObjectID="_1676048291" r:id="rId11"/>
                    </w:object>
                  </w:r>
                </w:p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sz w:val="20"/>
                      <w:szCs w:val="20"/>
                      <w:rtl/>
                    </w:rPr>
                    <w:t>(مقدار واقعی مقاومت)</w:t>
                  </w:r>
                </w:p>
              </w:tc>
              <w:tc>
                <w:tcPr>
                  <w:tcW w:w="1445" w:type="dxa"/>
                  <w:vMerge w:val="restart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rPr>
                      <w:rFonts w:ascii="Times New Roman" w:eastAsiaTheme="minorEastAsia" w:hAnsi="Times New Roman"/>
                      <w:position w:val="-4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position w:val="-24"/>
                      <w:sz w:val="20"/>
                      <w:szCs w:val="20"/>
                    </w:rPr>
                    <w:object w:dxaOrig="1500" w:dyaOrig="620">
                      <v:shape id="_x0000_i1032" type="#_x0000_t75" style="width:61.1pt;height:25.95pt" o:ole="">
                        <v:imagedata r:id="rId12" o:title=""/>
                      </v:shape>
                      <o:OLEObject Type="Embed" ProgID="Equation.3" ShapeID="_x0000_i1032" DrawAspect="Content" ObjectID="_1676048292" r:id="rId13"/>
                    </w:objec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position w:val="-24"/>
                      <w:sz w:val="20"/>
                      <w:szCs w:val="20"/>
                    </w:rPr>
                    <w:object w:dxaOrig="420" w:dyaOrig="620">
                      <v:shape id="_x0000_i1033" type="#_x0000_t75" style="width:15.9pt;height:25.95pt" o:ole="" fillcolor="window">
                        <v:imagedata r:id="rId14" o:title=""/>
                      </v:shape>
                      <o:OLEObject Type="Embed" ProgID="Equation.3" ShapeID="_x0000_i1033" DrawAspect="Content" ObjectID="_1676048293" r:id="rId15"/>
                    </w:object>
                  </w:r>
                </w:p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sz w:val="20"/>
                      <w:szCs w:val="20"/>
                      <w:rtl/>
                    </w:rPr>
                    <w:t>(درصد خطا)</w:t>
                  </w:r>
                </w:p>
              </w:tc>
              <w:tc>
                <w:tcPr>
                  <w:tcW w:w="821" w:type="dxa"/>
                  <w:vMerge w:val="restart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position w:val="-4"/>
                      <w:sz w:val="20"/>
                      <w:szCs w:val="20"/>
                    </w:rPr>
                    <w:object w:dxaOrig="240" w:dyaOrig="260">
                      <v:shape id="_x0000_i1034" type="#_x0000_t75" style="width:10.9pt;height:11.7pt" o:ole="">
                        <v:imagedata r:id="rId16" o:title=""/>
                      </v:shape>
                      <o:OLEObject Type="Embed" ProgID="Equation.3" ShapeID="_x0000_i1034" DrawAspect="Content" ObjectID="_1676048294" r:id="rId17"/>
                    </w:object>
                  </w:r>
                </w:p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sz w:val="18"/>
                      <w:szCs w:val="18"/>
                      <w:rtl/>
                    </w:rPr>
                    <w:t>(با استفاده از رنگ)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sz w:val="20"/>
                      <w:szCs w:val="20"/>
                      <w:rtl/>
                    </w:rPr>
                    <w:t xml:space="preserve">شماره </w:t>
                  </w:r>
                  <w:r w:rsidRPr="003D7160"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  <w:t>رنگ</w:t>
                  </w:r>
                  <w:r w:rsidRPr="003D7160">
                    <w:rPr>
                      <w:rFonts w:ascii="Times New Roman" w:eastAsiaTheme="minorEastAsia" w:hAnsi="Times New Roman" w:hint="cs"/>
                      <w:sz w:val="20"/>
                      <w:szCs w:val="20"/>
                      <w:rtl/>
                    </w:rPr>
                    <w:softHyphen/>
                  </w:r>
                  <w:r w:rsidRPr="003D7160"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  <w:t>هاي</w:t>
                  </w:r>
                  <w:r w:rsidRPr="003D7160">
                    <w:rPr>
                      <w:rFonts w:ascii="Times New Roman" w:eastAsiaTheme="minorEastAsia" w:hAnsi="Times New Roman" w:hint="cs"/>
                      <w:sz w:val="20"/>
                      <w:szCs w:val="20"/>
                      <w:rtl/>
                    </w:rPr>
                    <w:t xml:space="preserve"> </w:t>
                  </w:r>
                  <w:r w:rsidRPr="003D7160"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  <w:t>مقاومت</w:t>
                  </w:r>
                </w:p>
              </w:tc>
              <w:tc>
                <w:tcPr>
                  <w:tcW w:w="567" w:type="dxa"/>
                  <w:vMerge w:val="restart"/>
                  <w:textDirection w:val="tbRl"/>
                </w:tcPr>
                <w:p w:rsidR="00E149DF" w:rsidRPr="003D7160" w:rsidRDefault="00E149DF" w:rsidP="00E149DF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sz w:val="20"/>
                      <w:szCs w:val="20"/>
                      <w:rtl/>
                    </w:rPr>
                    <w:t>شماره</w:t>
                  </w:r>
                </w:p>
              </w:tc>
            </w:tr>
            <w:tr w:rsidR="00E149DF" w:rsidRPr="003D7160" w:rsidTr="00DB07B5">
              <w:trPr>
                <w:cantSplit/>
                <w:trHeight w:val="411"/>
              </w:trPr>
              <w:tc>
                <w:tcPr>
                  <w:tcW w:w="1282" w:type="dxa"/>
                  <w:vMerge/>
                </w:tcPr>
                <w:p w:rsidR="00E149DF" w:rsidRPr="003D7160" w:rsidRDefault="00E149DF" w:rsidP="00E149DF">
                  <w:pPr>
                    <w:spacing w:line="240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829" w:type="dxa"/>
                  <w:vMerge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445" w:type="dxa"/>
                  <w:vMerge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674" w:type="dxa"/>
                  <w:vMerge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821" w:type="dxa"/>
                  <w:vMerge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1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</w:tr>
            <w:tr w:rsidR="00E149DF" w:rsidRPr="003D7160" w:rsidTr="00DB07B5">
              <w:trPr>
                <w:cantSplit/>
                <w:trHeight w:val="889"/>
              </w:trPr>
              <w:tc>
                <w:tcPr>
                  <w:tcW w:w="1282" w:type="dxa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149DF" w:rsidRPr="00E149DF" w:rsidRDefault="00E149DF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149DF">
                    <w:rPr>
                      <w:rFonts w:ascii="Calibri" w:hAnsi="Calibri" w:cs="2  Mitra"/>
                      <w:b/>
                      <w:bCs/>
                      <w:color w:val="002060"/>
                      <w:kern w:val="24"/>
                    </w:rPr>
                    <w:t>25100</w:t>
                  </w:r>
                </w:p>
              </w:tc>
              <w:tc>
                <w:tcPr>
                  <w:tcW w:w="907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445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E149DF" w:rsidRDefault="00E149DF" w:rsidP="00A61CBA">
                  <w:pPr>
                    <w:jc w:val="center"/>
                  </w:pPr>
                  <w:r w:rsidRPr="00306C27"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طلایی</w:t>
                  </w:r>
                </w:p>
              </w:tc>
              <w:tc>
                <w:tcPr>
                  <w:tcW w:w="821" w:type="dxa"/>
                  <w:vAlign w:val="center"/>
                </w:tcPr>
                <w:p w:rsidR="00E149DF" w:rsidRPr="003D7160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E149DF" w:rsidRPr="00A61CBA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2"/>
                      <w:lang w:bidi="fa-IR"/>
                    </w:rPr>
                  </w:pPr>
                  <w:r w:rsidRPr="00A61CBA">
                    <w:rPr>
                      <w:rFonts w:ascii="Times New Roman" w:eastAsiaTheme="minorEastAsia" w:hAnsi="Times New Roman" w:hint="cs"/>
                      <w:sz w:val="26"/>
                      <w:szCs w:val="22"/>
                      <w:rtl/>
                      <w:lang w:bidi="fa-IR"/>
                      <w14:textFill>
                        <w14:solidFill>
                          <w14:srgbClr w14:val="000000">
                            <w14:lumMod w14:val="75000"/>
                          </w14:srgbClr>
                        </w14:solidFill>
                      </w14:textFill>
                    </w:rPr>
                    <w:t>نارنجی</w:t>
                  </w:r>
                </w:p>
              </w:tc>
              <w:tc>
                <w:tcPr>
                  <w:tcW w:w="851" w:type="dxa"/>
                  <w:vAlign w:val="center"/>
                </w:tcPr>
                <w:p w:rsidR="00E149DF" w:rsidRPr="00A61CBA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2"/>
                      <w:lang w:bidi="fa-IR"/>
                    </w:rPr>
                  </w:pPr>
                  <w:r w:rsidRPr="00A61CBA">
                    <w:rPr>
                      <w:rFonts w:ascii="Times New Roman" w:eastAsiaTheme="minorEastAsia" w:hAnsi="Times New Roman"/>
                      <w:sz w:val="26"/>
                      <w:szCs w:val="22"/>
                      <w:rtl/>
                      <w:lang w:bidi="fa-IR"/>
                    </w:rPr>
                    <w:t>سبز</w:t>
                  </w:r>
                </w:p>
              </w:tc>
              <w:tc>
                <w:tcPr>
                  <w:tcW w:w="709" w:type="dxa"/>
                  <w:vAlign w:val="center"/>
                </w:tcPr>
                <w:p w:rsidR="00E149DF" w:rsidRPr="00A61CBA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2"/>
                      <w:lang w:bidi="fa-IR"/>
                    </w:rPr>
                  </w:pPr>
                  <w:r w:rsidRPr="00A61CBA">
                    <w:rPr>
                      <w:rFonts w:ascii="Times New Roman" w:eastAsiaTheme="minorEastAsia" w:hAnsi="Times New Roman"/>
                      <w:sz w:val="26"/>
                      <w:szCs w:val="22"/>
                      <w:rtl/>
                      <w:lang w:bidi="fa-IR"/>
                    </w:rPr>
                    <w:t>قرمز</w:t>
                  </w:r>
                </w:p>
              </w:tc>
              <w:tc>
                <w:tcPr>
                  <w:tcW w:w="567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1</w:t>
                  </w:r>
                </w:p>
              </w:tc>
            </w:tr>
            <w:tr w:rsidR="00E149DF" w:rsidRPr="003D7160" w:rsidTr="00DB07B5">
              <w:trPr>
                <w:cantSplit/>
                <w:trHeight w:val="889"/>
              </w:trPr>
              <w:tc>
                <w:tcPr>
                  <w:tcW w:w="1282" w:type="dxa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829" w:type="dxa"/>
                </w:tcPr>
                <w:p w:rsidR="00E149DF" w:rsidRPr="00A61CBA" w:rsidRDefault="00E149DF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Calibri" w:hAnsi="Calibri" w:cs="2  Mitra"/>
                      <w:b/>
                      <w:bCs/>
                      <w:color w:val="002060"/>
                      <w:kern w:val="24"/>
                    </w:rPr>
                  </w:pPr>
                  <w:r w:rsidRPr="00E149DF">
                    <w:rPr>
                      <w:rFonts w:ascii="Calibri" w:hAnsi="Calibri" w:cs="2  Mitra"/>
                      <w:b/>
                      <w:bCs/>
                      <w:color w:val="002060"/>
                      <w:kern w:val="24"/>
                    </w:rPr>
                    <w:t>7850</w:t>
                  </w:r>
                </w:p>
              </w:tc>
              <w:tc>
                <w:tcPr>
                  <w:tcW w:w="907" w:type="dxa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445" w:type="dxa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E149DF" w:rsidRDefault="00E149DF" w:rsidP="00A61CBA">
                  <w:pPr>
                    <w:jc w:val="center"/>
                  </w:pPr>
                  <w:r w:rsidRPr="00306C27"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طلایی</w:t>
                  </w:r>
                </w:p>
              </w:tc>
              <w:tc>
                <w:tcPr>
                  <w:tcW w:w="821" w:type="dxa"/>
                  <w:vAlign w:val="center"/>
                </w:tcPr>
                <w:p w:rsidR="00E149DF" w:rsidRPr="003D7160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E149DF" w:rsidRPr="00A61CBA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2"/>
                      <w:lang w:bidi="fa-IR"/>
                    </w:rPr>
                  </w:pPr>
                  <w:r w:rsidRPr="00A61CBA">
                    <w:rPr>
                      <w:rFonts w:ascii="Times New Roman" w:eastAsiaTheme="minorEastAsia" w:hAnsi="Times New Roman"/>
                      <w:sz w:val="26"/>
                      <w:szCs w:val="22"/>
                      <w:rtl/>
                      <w:lang w:bidi="fa-IR"/>
                    </w:rPr>
                    <w:t>قرمز</w:t>
                  </w:r>
                </w:p>
              </w:tc>
              <w:tc>
                <w:tcPr>
                  <w:tcW w:w="851" w:type="dxa"/>
                  <w:vAlign w:val="center"/>
                </w:tcPr>
                <w:p w:rsidR="00E149DF" w:rsidRPr="00A61CBA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2"/>
                      <w:lang w:bidi="fa-IR"/>
                    </w:rPr>
                  </w:pPr>
                  <w:r w:rsidRPr="00A61CBA">
                    <w:rPr>
                      <w:rFonts w:ascii="Times New Roman" w:eastAsiaTheme="minorEastAsia" w:hAnsi="Times New Roman"/>
                      <w:sz w:val="26"/>
                      <w:szCs w:val="22"/>
                      <w:rtl/>
                      <w:lang w:bidi="fa-IR"/>
                      <w14:textFill>
                        <w14:solidFill>
                          <w14:srgbClr w14:val="000000">
                            <w14:lumMod w14:val="10000"/>
                          </w14:srgbClr>
                        </w14:solidFill>
                      </w14:textFill>
                    </w:rPr>
                    <w:t>خاکستری</w:t>
                  </w:r>
                </w:p>
              </w:tc>
              <w:tc>
                <w:tcPr>
                  <w:tcW w:w="709" w:type="dxa"/>
                  <w:vAlign w:val="center"/>
                </w:tcPr>
                <w:p w:rsidR="00E149DF" w:rsidRPr="00A61CBA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2"/>
                      <w:lang w:bidi="fa-IR"/>
                    </w:rPr>
                  </w:pPr>
                  <w:r w:rsidRPr="00A61CBA">
                    <w:rPr>
                      <w:rFonts w:ascii="Times New Roman" w:eastAsiaTheme="minorEastAsia" w:hAnsi="Times New Roman"/>
                      <w:sz w:val="26"/>
                      <w:szCs w:val="22"/>
                      <w:rtl/>
                      <w:lang w:bidi="fa-IR"/>
                    </w:rPr>
                    <w:t>بنفش</w:t>
                  </w:r>
                </w:p>
              </w:tc>
              <w:tc>
                <w:tcPr>
                  <w:tcW w:w="567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2</w:t>
                  </w:r>
                </w:p>
              </w:tc>
            </w:tr>
            <w:tr w:rsidR="00E149DF" w:rsidRPr="003D7160" w:rsidTr="00DB07B5">
              <w:trPr>
                <w:cantSplit/>
                <w:trHeight w:val="889"/>
              </w:trPr>
              <w:tc>
                <w:tcPr>
                  <w:tcW w:w="1282" w:type="dxa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149DF" w:rsidRPr="00A61CBA" w:rsidRDefault="00A61CBA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Calibri" w:hAnsi="Calibri" w:cs="2  Mitra" w:hint="cs"/>
                      <w:b/>
                      <w:bCs/>
                      <w:color w:val="002060"/>
                      <w:kern w:val="24"/>
                      <w:rtl/>
                    </w:rPr>
                  </w:pPr>
                  <w:r>
                    <w:rPr>
                      <w:rFonts w:ascii="Calibri" w:hAnsi="Calibri" w:cs="2  Mitra" w:hint="cs"/>
                      <w:b/>
                      <w:bCs/>
                      <w:color w:val="002060"/>
                      <w:kern w:val="24"/>
                      <w:rtl/>
                    </w:rPr>
                    <w:t>1.22</w:t>
                  </w:r>
                </w:p>
              </w:tc>
              <w:tc>
                <w:tcPr>
                  <w:tcW w:w="907" w:type="dxa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445" w:type="dxa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E149DF" w:rsidRDefault="00E149DF" w:rsidP="00A61CBA">
                  <w:pPr>
                    <w:jc w:val="center"/>
                  </w:pPr>
                  <w:r w:rsidRPr="00306C27"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طلایی</w:t>
                  </w:r>
                </w:p>
              </w:tc>
              <w:tc>
                <w:tcPr>
                  <w:tcW w:w="821" w:type="dxa"/>
                  <w:vAlign w:val="center"/>
                </w:tcPr>
                <w:p w:rsidR="00E149DF" w:rsidRPr="003D7160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E149DF" w:rsidRPr="00E149DF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طلایی</w:t>
                  </w:r>
                </w:p>
              </w:tc>
              <w:tc>
                <w:tcPr>
                  <w:tcW w:w="851" w:type="dxa"/>
                  <w:vAlign w:val="center"/>
                </w:tcPr>
                <w:p w:rsidR="00E149DF" w:rsidRPr="00E149DF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قرمز</w:t>
                  </w:r>
                </w:p>
              </w:tc>
              <w:tc>
                <w:tcPr>
                  <w:tcW w:w="709" w:type="dxa"/>
                  <w:vAlign w:val="center"/>
                </w:tcPr>
                <w:p w:rsidR="00E149DF" w:rsidRPr="00E149DF" w:rsidRDefault="00E149DF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sz w:val="26"/>
                      <w:szCs w:val="22"/>
                      <w:rtl/>
                      <w:lang w:bidi="fa-IR"/>
                    </w:rPr>
                  </w:pPr>
                  <w:r w:rsidRPr="00E149DF">
                    <w:rPr>
                      <w:rFonts w:ascii="Times New Roman" w:eastAsiaTheme="minorEastAsia" w:hAnsi="Times New Roman" w:hint="cs"/>
                      <w:sz w:val="26"/>
                      <w:szCs w:val="22"/>
                      <w:rtl/>
                      <w:lang w:bidi="fa-IR"/>
                    </w:rPr>
                    <w:t>قهوه ای</w:t>
                  </w:r>
                </w:p>
              </w:tc>
              <w:tc>
                <w:tcPr>
                  <w:tcW w:w="567" w:type="dxa"/>
                  <w:vAlign w:val="center"/>
                </w:tcPr>
                <w:p w:rsidR="00E149DF" w:rsidRPr="003D7160" w:rsidRDefault="00E149DF" w:rsidP="00E149D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3</w:t>
                  </w:r>
                </w:p>
              </w:tc>
            </w:tr>
            <w:tr w:rsidR="00A61CBA" w:rsidRPr="003D7160" w:rsidTr="00DB07B5">
              <w:trPr>
                <w:cantSplit/>
                <w:trHeight w:val="889"/>
              </w:trPr>
              <w:tc>
                <w:tcPr>
                  <w:tcW w:w="1282" w:type="dxa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829" w:type="dxa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  <w:lang w:val="en-AU"/>
                    </w:rPr>
                  </w:pPr>
                  <w:r>
                    <w:rPr>
                      <w:rFonts w:ascii="Times New Roman" w:eastAsiaTheme="minorEastAsia" w:hAnsi="Times New Roman"/>
                      <w:lang w:val="en-AU"/>
                    </w:rPr>
                    <w:t>5700</w:t>
                  </w:r>
                </w:p>
              </w:tc>
              <w:tc>
                <w:tcPr>
                  <w:tcW w:w="907" w:type="dxa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445" w:type="dxa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نقره ای</w:t>
                  </w:r>
                </w:p>
              </w:tc>
              <w:tc>
                <w:tcPr>
                  <w:tcW w:w="821" w:type="dxa"/>
                  <w:vAlign w:val="center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قرمز</w:t>
                  </w:r>
                </w:p>
              </w:tc>
              <w:tc>
                <w:tcPr>
                  <w:tcW w:w="851" w:type="dxa"/>
                  <w:vAlign w:val="center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ابی</w:t>
                  </w:r>
                </w:p>
              </w:tc>
              <w:tc>
                <w:tcPr>
                  <w:tcW w:w="709" w:type="dxa"/>
                  <w:vAlign w:val="center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bidi="fa-IR"/>
                    </w:rPr>
                    <w:t>سبز</w:t>
                  </w:r>
                </w:p>
              </w:tc>
              <w:tc>
                <w:tcPr>
                  <w:tcW w:w="567" w:type="dxa"/>
                  <w:vAlign w:val="center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4</w:t>
                  </w:r>
                </w:p>
              </w:tc>
            </w:tr>
            <w:tr w:rsidR="00A61CBA" w:rsidRPr="003D7160" w:rsidTr="00DB07B5">
              <w:trPr>
                <w:cantSplit/>
                <w:trHeight w:val="889"/>
              </w:trPr>
              <w:tc>
                <w:tcPr>
                  <w:tcW w:w="1282" w:type="dxa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829" w:type="dxa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  <w:lang w:val="en-AU"/>
                    </w:rPr>
                  </w:pPr>
                  <w:r>
                    <w:rPr>
                      <w:rFonts w:ascii="Times New Roman" w:eastAsiaTheme="minorEastAsia" w:hAnsi="Times New Roman"/>
                      <w:lang w:val="en-AU"/>
                    </w:rPr>
                    <w:t>0.13</w:t>
                  </w:r>
                </w:p>
              </w:tc>
              <w:tc>
                <w:tcPr>
                  <w:tcW w:w="907" w:type="dxa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445" w:type="dxa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نقره ای</w:t>
                  </w:r>
                </w:p>
              </w:tc>
              <w:tc>
                <w:tcPr>
                  <w:tcW w:w="821" w:type="dxa"/>
                  <w:vAlign w:val="center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نقره ای</w:t>
                  </w:r>
                </w:p>
              </w:tc>
              <w:tc>
                <w:tcPr>
                  <w:tcW w:w="851" w:type="dxa"/>
                  <w:vAlign w:val="center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قرمز</w:t>
                  </w:r>
                </w:p>
              </w:tc>
              <w:tc>
                <w:tcPr>
                  <w:tcW w:w="709" w:type="dxa"/>
                  <w:vAlign w:val="center"/>
                </w:tcPr>
                <w:p w:rsidR="00A61CBA" w:rsidRPr="00A61CBA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</w:pPr>
                  <w:r>
                    <w:rPr>
                      <w:rFonts w:ascii="Times New Roman" w:eastAsiaTheme="minorEastAsia" w:hAnsi="Times New Roman" w:hint="cs"/>
                      <w:rtl/>
                      <w:lang w:val="en-AU" w:bidi="fa-IR"/>
                    </w:rPr>
                    <w:t>قهوه ای</w:t>
                  </w:r>
                </w:p>
              </w:tc>
              <w:tc>
                <w:tcPr>
                  <w:tcW w:w="567" w:type="dxa"/>
                  <w:vAlign w:val="center"/>
                </w:tcPr>
                <w:p w:rsidR="00A61CBA" w:rsidRPr="003D7160" w:rsidRDefault="00A61CBA" w:rsidP="00A61CBA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5</w:t>
                  </w:r>
                </w:p>
              </w:tc>
            </w:tr>
          </w:tbl>
          <w:p w:rsidR="00E149DF" w:rsidRDefault="00E149DF" w:rsidP="00E149DF">
            <w:pPr>
              <w:pStyle w:val="Heading1"/>
              <w:outlineLvl w:val="0"/>
              <w:rPr>
                <w:lang w:val="en-AU"/>
              </w:rPr>
            </w:pPr>
          </w:p>
          <w:p w:rsidR="00E149DF" w:rsidRPr="00A61CBA" w:rsidRDefault="00E149DF" w:rsidP="00E149DF">
            <w:pPr>
              <w:rPr>
                <w:rFonts w:asciiTheme="minorHAnsi" w:hAnsiTheme="minorHAnsi"/>
                <w:lang w:val="en-AU"/>
              </w:rPr>
            </w:pPr>
          </w:p>
          <w:p w:rsidR="00E149DF" w:rsidRDefault="00E149DF" w:rsidP="00E149DF">
            <w:pPr>
              <w:pStyle w:val="Heading1"/>
              <w:outlineLvl w:val="0"/>
              <w:rPr>
                <w:lang w:val="en-AU"/>
              </w:rPr>
            </w:pPr>
          </w:p>
          <w:p w:rsidR="00E149DF" w:rsidRDefault="00E149DF" w:rsidP="00E149DF">
            <w:pPr>
              <w:rPr>
                <w:lang w:val="en-AU"/>
              </w:rPr>
            </w:pPr>
          </w:p>
          <w:p w:rsidR="00E149DF" w:rsidRDefault="00E149DF" w:rsidP="00E149DF">
            <w:pPr>
              <w:pStyle w:val="Heading1"/>
              <w:outlineLvl w:val="0"/>
              <w:rPr>
                <w:lang w:val="en-AU"/>
              </w:rPr>
            </w:pPr>
          </w:p>
          <w:p w:rsidR="00E149DF" w:rsidRPr="00E149DF" w:rsidRDefault="00E149DF" w:rsidP="00E149DF">
            <w:pPr>
              <w:rPr>
                <w:rFonts w:asciiTheme="minorHAnsi" w:hAnsiTheme="minorHAnsi"/>
                <w:lang w:val="en-AU"/>
              </w:rPr>
            </w:pPr>
          </w:p>
          <w:p w:rsidR="00E149DF" w:rsidRPr="00E149DF" w:rsidRDefault="00E149DF" w:rsidP="00E149DF">
            <w:pPr>
              <w:rPr>
                <w:lang w:val="en-AU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1276"/>
              <w:gridCol w:w="1374"/>
              <w:gridCol w:w="3075"/>
            </w:tblGrid>
            <w:tr w:rsidR="00E149DF" w:rsidRPr="00DF6E09" w:rsidTr="00DB07B5">
              <w:trPr>
                <w:trHeight w:val="340"/>
                <w:jc w:val="center"/>
              </w:trPr>
              <w:tc>
                <w:tcPr>
                  <w:tcW w:w="7001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4825EE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اندازه</w:t>
                  </w:r>
                  <w:r w:rsidRPr="004825EE">
                    <w:rPr>
                      <w:rFonts w:ascii="Times New Roman" w:eastAsiaTheme="minorEastAsia" w:hAnsi="Times New Roman" w:cs="Times New Roman"/>
                      <w:b/>
                      <w:bCs/>
                      <w:rtl/>
                    </w:rPr>
                    <w:softHyphen/>
                  </w:r>
                  <w:r w:rsidRPr="004825EE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گیری ولتاژ باتری</w:t>
                  </w:r>
                </w:p>
              </w:tc>
            </w:tr>
            <w:tr w:rsidR="00E149DF" w:rsidRPr="00DF6E09" w:rsidTr="00DB07B5">
              <w:trPr>
                <w:trHeight w:val="340"/>
                <w:jc w:val="center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DF6E09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DF6E09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137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DF6E09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0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DF6E09"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  <w:t>رنج ولت</w:t>
                  </w:r>
                  <w:r w:rsidRPr="00DF6E09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softHyphen/>
                  </w:r>
                  <w:r w:rsidRPr="00DF6E09"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  <w:t xml:space="preserve">متر </w:t>
                  </w:r>
                </w:p>
              </w:tc>
            </w:tr>
            <w:tr w:rsidR="00E149DF" w:rsidRPr="00DF6E09" w:rsidTr="00DB07B5">
              <w:trPr>
                <w:trHeight w:val="340"/>
                <w:jc w:val="center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>
                    <w:rPr>
                      <w:rFonts w:ascii="Times New Roman" w:eastAsiaTheme="minorEastAsia" w:hAnsi="Times New Roman"/>
                      <w:rtl/>
                    </w:rPr>
                    <w:t>دقت انداز</w:t>
                  </w:r>
                  <w:r>
                    <w:rPr>
                      <w:rFonts w:ascii="Times New Roman" w:eastAsiaTheme="minorEastAsia" w:hAnsi="Times New Roman" w:hint="cs"/>
                      <w:rtl/>
                    </w:rPr>
                    <w:t>ه</w:t>
                  </w:r>
                  <w:r>
                    <w:rPr>
                      <w:rFonts w:ascii="Times New Roman" w:eastAsiaTheme="minorEastAsia" w:hAnsi="Times New Roman" w:hint="cs"/>
                      <w:rtl/>
                    </w:rPr>
                    <w:softHyphen/>
                  </w:r>
                  <w:r w:rsidRPr="00DF6E09">
                    <w:rPr>
                      <w:rFonts w:ascii="Times New Roman" w:eastAsiaTheme="minorEastAsia" w:hAnsi="Times New Roman"/>
                      <w:rtl/>
                    </w:rPr>
                    <w:t>گيري</w:t>
                  </w:r>
                  <w:r>
                    <w:rPr>
                      <w:rFonts w:ascii="Times New Roman" w:eastAsiaTheme="minorEastAsia" w:hAnsi="Times New Roman" w:hint="cs"/>
                      <w:position w:val="-10"/>
                      <w:rtl/>
                    </w:rPr>
                    <w:t xml:space="preserve"> </w:t>
                  </w:r>
                  <w:r w:rsidRPr="00DF6E09">
                    <w:rPr>
                      <w:rFonts w:ascii="Times New Roman" w:eastAsiaTheme="minorEastAsia" w:hAnsi="Times New Roman" w:hint="cs"/>
                      <w:rtl/>
                    </w:rPr>
                    <w:t>کمان 6-0</w:t>
                  </w:r>
                  <w:r w:rsidRPr="004825EE">
                    <w:rPr>
                      <w:rFonts w:asciiTheme="minorHAnsi" w:eastAsiaTheme="minorEastAsia" w:hAnsiTheme="minorHAnsi" w:cstheme="minorBidi"/>
                      <w:position w:val="-10"/>
                      <w:sz w:val="16"/>
                      <w:szCs w:val="16"/>
                    </w:rPr>
                    <w:object w:dxaOrig="380" w:dyaOrig="340">
                      <v:shape id="_x0000_i1025" type="#_x0000_t75" style="width:18.4pt;height:15.05pt" o:ole="">
                        <v:imagedata r:id="rId18" o:title=""/>
                      </v:shape>
                      <o:OLEObject Type="Embed" ProgID="Equation.3" ShapeID="_x0000_i1025" DrawAspect="Content" ObjectID="_1676048295" r:id="rId19"/>
                    </w:object>
                  </w:r>
                </w:p>
              </w:tc>
            </w:tr>
            <w:tr w:rsidR="00DB07B5" w:rsidRPr="00DF6E09" w:rsidTr="00DB07B5">
              <w:trPr>
                <w:trHeight w:val="340"/>
                <w:jc w:val="center"/>
              </w:trPr>
              <w:tc>
                <w:tcPr>
                  <w:tcW w:w="1276" w:type="dxa"/>
                  <w:tcBorders>
                    <w:left w:val="single" w:sz="12" w:space="0" w:color="auto"/>
                  </w:tcBorders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3</w:t>
                  </w:r>
                  <w:r>
                    <w:rPr>
                      <w:rFonts w:ascii="Calibri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  <w:rtl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15</w:t>
                  </w:r>
                  <w:r>
                    <w:rPr>
                      <w:rFonts w:ascii="Calibri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  <w:rtl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right w:val="single" w:sz="12" w:space="0" w:color="auto"/>
                  </w:tcBorders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theme="maj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30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07B5" w:rsidRPr="00DF6E09" w:rsidRDefault="00DB07B5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DF6E09">
                    <w:rPr>
                      <w:rFonts w:ascii="Times New Roman" w:eastAsiaTheme="minorEastAsia" w:hAnsi="Times New Roman" w:hint="cs"/>
                      <w:rtl/>
                    </w:rPr>
                    <w:t>درجه خوانده شده از کمان 6-0</w:t>
                  </w:r>
                </w:p>
              </w:tc>
            </w:tr>
            <w:tr w:rsidR="00E149DF" w:rsidRPr="00DF6E09" w:rsidTr="00DB07B5">
              <w:trPr>
                <w:trHeight w:val="340"/>
                <w:jc w:val="center"/>
              </w:trPr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37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307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DF6E09" w:rsidRDefault="00E149DF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DF6E09">
                    <w:rPr>
                      <w:rFonts w:ascii="Times New Roman" w:eastAsiaTheme="minorEastAsia" w:hAnsi="Times New Roman" w:hint="cs"/>
                      <w:rtl/>
                    </w:rPr>
                    <w:t>مقدار ولتاژ</w:t>
                  </w:r>
                  <w:r w:rsidRPr="00DF6E09">
                    <w:rPr>
                      <w:rFonts w:ascii="Times New Roman" w:eastAsiaTheme="minorEastAsia" w:hAnsi="Times New Roman"/>
                      <w:rtl/>
                    </w:rPr>
                    <w:t xml:space="preserve"> </w:t>
                  </w:r>
                  <w:r w:rsidRPr="004825EE">
                    <w:rPr>
                      <w:rFonts w:asciiTheme="minorHAnsi" w:eastAsiaTheme="minorEastAsia" w:hAnsiTheme="minorHAnsi" w:cstheme="minorBidi"/>
                      <w:position w:val="-10"/>
                      <w:sz w:val="16"/>
                      <w:szCs w:val="16"/>
                    </w:rPr>
                    <w:object w:dxaOrig="380" w:dyaOrig="340">
                      <v:shape id="_x0000_i1026" type="#_x0000_t75" style="width:18.4pt;height:15.05pt" o:ole="">
                        <v:imagedata r:id="rId20" o:title=""/>
                      </v:shape>
                      <o:OLEObject Type="Embed" ProgID="Equation.3" ShapeID="_x0000_i1026" DrawAspect="Content" ObjectID="_1676048296" r:id="rId21"/>
                    </w:object>
                  </w:r>
                </w:p>
              </w:tc>
            </w:tr>
            <w:tr w:rsidR="00E149DF" w:rsidRPr="00DF6E09" w:rsidTr="00DB07B5">
              <w:trPr>
                <w:trHeight w:val="340"/>
                <w:jc w:val="center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 w:hint="cs"/>
                      <w:rtl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DF6E09" w:rsidRDefault="00E149DF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DF6E09">
                    <w:rPr>
                      <w:rFonts w:ascii="Times New Roman" w:eastAsiaTheme="minorEastAsia" w:hAnsi="Times New Roman"/>
                      <w:rtl/>
                    </w:rPr>
                    <w:t>دقت اندازه</w:t>
                  </w:r>
                  <w:r>
                    <w:rPr>
                      <w:rFonts w:ascii="Times New Roman" w:eastAsiaTheme="minorEastAsia" w:hAnsi="Times New Roman" w:hint="cs"/>
                      <w:rtl/>
                    </w:rPr>
                    <w:softHyphen/>
                  </w:r>
                  <w:r w:rsidRPr="00DF6E09">
                    <w:rPr>
                      <w:rFonts w:ascii="Times New Roman" w:eastAsiaTheme="minorEastAsia" w:hAnsi="Times New Roman"/>
                      <w:rtl/>
                    </w:rPr>
                    <w:t>گيري</w:t>
                  </w:r>
                  <w:r w:rsidRPr="00DF6E09">
                    <w:rPr>
                      <w:rFonts w:ascii="Times New Roman" w:eastAsiaTheme="minorEastAsia" w:hAnsi="Times New Roman" w:hint="cs"/>
                      <w:rtl/>
                    </w:rPr>
                    <w:t xml:space="preserve"> کمان 3-0</w:t>
                  </w:r>
                  <w:r w:rsidRPr="004825EE">
                    <w:rPr>
                      <w:rFonts w:asciiTheme="minorHAnsi" w:eastAsiaTheme="minorEastAsia" w:hAnsiTheme="minorHAnsi" w:cstheme="minorBidi"/>
                      <w:position w:val="-10"/>
                      <w:sz w:val="16"/>
                      <w:szCs w:val="16"/>
                    </w:rPr>
                    <w:object w:dxaOrig="380" w:dyaOrig="340">
                      <v:shape id="_x0000_i1027" type="#_x0000_t75" style="width:18.4pt;height:15.05pt" o:ole="">
                        <v:imagedata r:id="rId20" o:title=""/>
                      </v:shape>
                      <o:OLEObject Type="Embed" ProgID="Equation.3" ShapeID="_x0000_i1027" DrawAspect="Content" ObjectID="_1676048297" r:id="rId22"/>
                    </w:object>
                  </w:r>
                </w:p>
              </w:tc>
            </w:tr>
            <w:tr w:rsidR="00DB07B5" w:rsidRPr="00DF6E09" w:rsidTr="00DB07B5">
              <w:trPr>
                <w:trHeight w:val="340"/>
                <w:jc w:val="center"/>
              </w:trPr>
              <w:tc>
                <w:tcPr>
                  <w:tcW w:w="1276" w:type="dxa"/>
                  <w:tcBorders>
                    <w:left w:val="single" w:sz="12" w:space="0" w:color="auto"/>
                  </w:tcBorders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2</w:t>
                  </w:r>
                  <w:r>
                    <w:rPr>
                      <w:rFonts w:asciiTheme="minorHAnsi" w:eastAsiaTheme="minorEastAsia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  <w:rtl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  <w:rtl/>
                    </w:rPr>
                    <w:t> </w:t>
                  </w:r>
                  <w:r>
                    <w:rPr>
                      <w:rFonts w:asciiTheme="minorHAnsi" w:eastAsiaTheme="minorEastAsia" w:hAnsi="Calibri" w:cstheme="maj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74" w:type="dxa"/>
                  <w:tcBorders>
                    <w:right w:val="single" w:sz="12" w:space="0" w:color="auto"/>
                  </w:tcBorders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theme="maj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30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07B5" w:rsidRPr="00DF6E09" w:rsidRDefault="00DB07B5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DF6E09">
                    <w:rPr>
                      <w:rFonts w:ascii="Times New Roman" w:eastAsiaTheme="minorEastAsia" w:hAnsi="Times New Roman" w:hint="cs"/>
                      <w:rtl/>
                    </w:rPr>
                    <w:t>درجه خوانده شده از کمان 3-0</w:t>
                  </w:r>
                </w:p>
              </w:tc>
            </w:tr>
            <w:tr w:rsidR="00E149DF" w:rsidRPr="00DF6E09" w:rsidTr="00DB07B5">
              <w:trPr>
                <w:trHeight w:val="340"/>
                <w:jc w:val="center"/>
              </w:trPr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37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149DF" w:rsidRPr="00DF6E09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307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DF6E09" w:rsidRDefault="00E149DF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DF6E09">
                    <w:rPr>
                      <w:rFonts w:ascii="Times New Roman" w:eastAsiaTheme="minorEastAsia" w:hAnsi="Times New Roman" w:hint="cs"/>
                      <w:rtl/>
                    </w:rPr>
                    <w:t>مقدار ولتاژ</w:t>
                  </w:r>
                  <w:r>
                    <w:rPr>
                      <w:rFonts w:ascii="Times New Roman" w:eastAsiaTheme="minorEastAsia" w:hAnsi="Times New Roman" w:hint="cs"/>
                      <w:rtl/>
                    </w:rPr>
                    <w:t xml:space="preserve"> </w:t>
                  </w:r>
                  <w:r w:rsidRPr="004825EE">
                    <w:rPr>
                      <w:rFonts w:asciiTheme="minorHAnsi" w:eastAsiaTheme="minorEastAsia" w:hAnsiTheme="minorHAnsi" w:cstheme="minorBidi"/>
                      <w:position w:val="-10"/>
                      <w:sz w:val="16"/>
                      <w:szCs w:val="16"/>
                    </w:rPr>
                    <w:object w:dxaOrig="380" w:dyaOrig="340">
                      <v:shape id="_x0000_i1028" type="#_x0000_t75" style="width:18.4pt;height:15.05pt" o:ole="">
                        <v:imagedata r:id="rId20" o:title=""/>
                      </v:shape>
                      <o:OLEObject Type="Embed" ProgID="Equation.3" ShapeID="_x0000_i1028" DrawAspect="Content" ObjectID="_1676048298" r:id="rId23"/>
                    </w:object>
                  </w:r>
                </w:p>
              </w:tc>
            </w:tr>
          </w:tbl>
          <w:p w:rsidR="00E149DF" w:rsidRDefault="00E149DF" w:rsidP="00E149DF">
            <w:pPr>
              <w:rPr>
                <w:lang w:val="en-AU"/>
              </w:rPr>
            </w:pPr>
          </w:p>
          <w:p w:rsidR="00BF5431" w:rsidRDefault="00BF5431" w:rsidP="00BF5431">
            <w:pPr>
              <w:pStyle w:val="Heading1"/>
              <w:outlineLvl w:val="0"/>
              <w:rPr>
                <w:lang w:val="en-AU"/>
              </w:rPr>
            </w:pPr>
          </w:p>
          <w:p w:rsidR="00BF5431" w:rsidRDefault="00BF5431" w:rsidP="00BF5431">
            <w:pPr>
              <w:rPr>
                <w:lang w:val="en-AU"/>
              </w:rPr>
            </w:pPr>
          </w:p>
          <w:p w:rsidR="00BF5431" w:rsidRPr="00BF5431" w:rsidRDefault="00BF5431" w:rsidP="00BF5431">
            <w:pPr>
              <w:pStyle w:val="Heading1"/>
              <w:rPr>
                <w:lang w:val="en-AU"/>
              </w:rPr>
            </w:pPr>
          </w:p>
          <w:tbl>
            <w:tblPr>
              <w:bidiVisual/>
              <w:tblW w:w="0" w:type="auto"/>
              <w:jc w:val="center"/>
              <w:tblInd w:w="1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8"/>
              <w:gridCol w:w="1213"/>
              <w:gridCol w:w="1111"/>
              <w:gridCol w:w="1096"/>
              <w:gridCol w:w="2879"/>
            </w:tblGrid>
            <w:tr w:rsidR="00E149DF" w:rsidRPr="003D7160" w:rsidTr="00DB07B5">
              <w:trPr>
                <w:cantSplit/>
                <w:jc w:val="center"/>
              </w:trPr>
              <w:tc>
                <w:tcPr>
                  <w:tcW w:w="741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اندازه</w:t>
                  </w:r>
                  <w:r w:rsidRPr="003D7160"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  <w:softHyphen/>
                  </w: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گیری جریان با قراردادن باتری در مدار</w:t>
                  </w:r>
                </w:p>
              </w:tc>
            </w:tr>
            <w:tr w:rsidR="00E149DF" w:rsidRPr="003D7160" w:rsidTr="00DB07B5">
              <w:trPr>
                <w:cantSplit/>
                <w:jc w:val="center"/>
              </w:trPr>
              <w:tc>
                <w:tcPr>
                  <w:tcW w:w="2331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(</w:t>
                  </w:r>
                  <w:r w:rsidRPr="003D7160">
                    <w:rPr>
                      <w:rFonts w:ascii="Times New Roman" w:eastAsiaTheme="minorEastAsia" w:hAnsi="Times New Roman" w:cs="Times New Roman" w:hint="cs"/>
                      <w:b/>
                      <w:bCs/>
                      <w:rtl/>
                    </w:rPr>
                    <w:t>Ω</w:t>
                  </w: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) 56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(</w:t>
                  </w:r>
                  <w:r w:rsidRPr="003D7160">
                    <w:rPr>
                      <w:rFonts w:ascii="Times New Roman" w:eastAsiaTheme="minorEastAsia" w:hAnsi="Times New Roman" w:cs="Times New Roman" w:hint="cs"/>
                      <w:b/>
                      <w:bCs/>
                      <w:rtl/>
                    </w:rPr>
                    <w:t>Ω</w:t>
                  </w: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) 220</w:t>
                  </w:r>
                </w:p>
              </w:tc>
              <w:tc>
                <w:tcPr>
                  <w:tcW w:w="287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مقاومت (</w:t>
                  </w:r>
                  <w:r w:rsidRPr="003D7160">
                    <w:rPr>
                      <w:rFonts w:ascii="Times New Roman" w:eastAsiaTheme="minorEastAsia" w:hAnsi="Times New Roman" w:cs="Times New Roman" w:hint="cs"/>
                      <w:b/>
                      <w:bCs/>
                      <w:rtl/>
                    </w:rPr>
                    <w:t>Ω</w:t>
                  </w: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 xml:space="preserve"> )</w:t>
                  </w:r>
                  <w:r w:rsidRPr="003D7160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 R</w:t>
                  </w: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E149DF" w:rsidRPr="003D7160" w:rsidTr="00DB07B5">
              <w:trPr>
                <w:cantSplit/>
                <w:jc w:val="center"/>
              </w:trPr>
              <w:tc>
                <w:tcPr>
                  <w:tcW w:w="111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1213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6/0</w:t>
                  </w:r>
                </w:p>
              </w:tc>
              <w:tc>
                <w:tcPr>
                  <w:tcW w:w="1111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06/0</w:t>
                  </w:r>
                </w:p>
              </w:tc>
              <w:tc>
                <w:tcPr>
                  <w:tcW w:w="109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b/>
                      <w:bCs/>
                      <w:rtl/>
                    </w:rPr>
                    <w:t>006/0</w:t>
                  </w:r>
                </w:p>
              </w:tc>
              <w:tc>
                <w:tcPr>
                  <w:tcW w:w="287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 w:themeFill="background2"/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b/>
                      <w:bCs/>
                      <w:rtl/>
                    </w:rPr>
                    <w:t xml:space="preserve">رنج آمپرمتر </w:t>
                  </w:r>
                </w:p>
              </w:tc>
            </w:tr>
            <w:tr w:rsidR="00E149DF" w:rsidRPr="003D7160" w:rsidTr="00DB07B5">
              <w:trPr>
                <w:cantSplit/>
                <w:jc w:val="center"/>
              </w:trPr>
              <w:tc>
                <w:tcPr>
                  <w:tcW w:w="111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rtl/>
                    </w:rPr>
                    <w:t>دقت اندازه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softHyphen/>
                  </w:r>
                  <w:r w:rsidRPr="003D7160">
                    <w:rPr>
                      <w:rFonts w:ascii="Times New Roman" w:eastAsiaTheme="minorEastAsia" w:hAnsi="Times New Roman"/>
                      <w:rtl/>
                    </w:rPr>
                    <w:t>گيري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 xml:space="preserve"> کمان 6-0 (</w:t>
                  </w:r>
                  <w:r w:rsidRPr="003D7160">
                    <w:rPr>
                      <w:rFonts w:ascii="Times New Roman" w:eastAsiaTheme="minorEastAsia" w:hAnsi="Times New Roman"/>
                    </w:rPr>
                    <w:t>A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)</w:t>
                  </w:r>
                </w:p>
              </w:tc>
            </w:tr>
            <w:tr w:rsidR="00DB07B5" w:rsidRPr="003D7160" w:rsidTr="00DB07B5">
              <w:trPr>
                <w:cantSplit/>
                <w:trHeight w:val="375"/>
                <w:jc w:val="center"/>
              </w:trPr>
              <w:tc>
                <w:tcPr>
                  <w:tcW w:w="1118" w:type="dxa"/>
                  <w:tcBorders>
                    <w:lef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213" w:type="dxa"/>
                  <w:tcBorders>
                    <w:righ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/>
                      <w:b/>
                      <w:bCs/>
                      <w:color w:val="C40000"/>
                      <w:kern w:val="24"/>
                      <w:sz w:val="40"/>
                      <w:szCs w:val="40"/>
                      <w:rtl/>
                    </w:rPr>
                    <w:t> </w:t>
                  </w: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11" w:type="dxa"/>
                  <w:tcBorders>
                    <w:lef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5</w:t>
                  </w:r>
                  <w:r>
                    <w:rPr>
                      <w:rFonts w:asciiTheme="minorHAnsi" w:eastAsiaTheme="minorEastAsia" w:hAnsi="Calibri"/>
                      <w:b/>
                      <w:bCs/>
                      <w:color w:val="C40000"/>
                      <w:kern w:val="24"/>
                      <w:sz w:val="40"/>
                      <w:szCs w:val="40"/>
                      <w:rtl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righ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07B5" w:rsidRPr="003D7160" w:rsidRDefault="00DB07B5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درجه خوانده شده از کمان 6-0</w:t>
                  </w:r>
                </w:p>
              </w:tc>
            </w:tr>
            <w:tr w:rsidR="00E149DF" w:rsidRPr="003D7160" w:rsidTr="00DB07B5">
              <w:trPr>
                <w:cantSplit/>
                <w:jc w:val="center"/>
              </w:trPr>
              <w:tc>
                <w:tcPr>
                  <w:tcW w:w="111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1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09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rtl/>
                    </w:rPr>
                    <w:t>جريان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 xml:space="preserve"> (</w:t>
                  </w:r>
                  <w:r w:rsidRPr="003D7160">
                    <w:rPr>
                      <w:rFonts w:ascii="Times New Roman" w:eastAsiaTheme="minorEastAsia" w:hAnsi="Times New Roman"/>
                    </w:rPr>
                    <w:t>A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)</w:t>
                  </w:r>
                </w:p>
              </w:tc>
            </w:tr>
            <w:tr w:rsidR="00E149DF" w:rsidRPr="003D7160" w:rsidTr="00DB07B5">
              <w:trPr>
                <w:cantSplit/>
                <w:jc w:val="center"/>
              </w:trPr>
              <w:tc>
                <w:tcPr>
                  <w:tcW w:w="111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rtl/>
                    </w:rPr>
                    <w:t>دقت اندازه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softHyphen/>
                  </w:r>
                  <w:r w:rsidRPr="003D7160">
                    <w:rPr>
                      <w:rFonts w:ascii="Times New Roman" w:eastAsiaTheme="minorEastAsia" w:hAnsi="Times New Roman"/>
                      <w:rtl/>
                    </w:rPr>
                    <w:t>گيري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 xml:space="preserve"> کمان 3-0 (</w:t>
                  </w:r>
                  <w:r w:rsidRPr="003D7160">
                    <w:rPr>
                      <w:rFonts w:ascii="Times New Roman" w:eastAsiaTheme="minorEastAsia" w:hAnsi="Times New Roman"/>
                    </w:rPr>
                    <w:t>A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)</w:t>
                  </w:r>
                </w:p>
              </w:tc>
            </w:tr>
            <w:tr w:rsidR="00DB07B5" w:rsidRPr="003D7160" w:rsidTr="00DB07B5">
              <w:trPr>
                <w:cantSplit/>
                <w:jc w:val="center"/>
              </w:trPr>
              <w:tc>
                <w:tcPr>
                  <w:tcW w:w="1118" w:type="dxa"/>
                  <w:tcBorders>
                    <w:lef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213" w:type="dxa"/>
                  <w:tcBorders>
                    <w:righ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11" w:type="dxa"/>
                  <w:tcBorders>
                    <w:lef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right w:val="single" w:sz="12" w:space="0" w:color="auto"/>
                  </w:tcBorders>
                  <w:vAlign w:val="center"/>
                </w:tcPr>
                <w:p w:rsidR="00DB07B5" w:rsidRDefault="00DB07B5">
                  <w:pPr>
                    <w:pStyle w:val="NormalWeb"/>
                    <w:bidi/>
                    <w:spacing w:before="0" w:beforeAutospacing="0" w:after="200" w:afterAutospacing="0"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="Calibri"/>
                      <w:b/>
                      <w:bCs/>
                      <w:color w:val="C40000"/>
                      <w:kern w:val="24"/>
                      <w:sz w:val="40"/>
                      <w:szCs w:val="40"/>
                      <w:rtl/>
                    </w:rPr>
                    <w:t> </w:t>
                  </w:r>
                  <w:r>
                    <w:rPr>
                      <w:rFonts w:asciiTheme="minorHAnsi" w:eastAsiaTheme="minorEastAsia" w:hAnsi="Calibri" w:cs="2  Badr"/>
                      <w:b/>
                      <w:bCs/>
                      <w:color w:val="C40000"/>
                      <w:kern w:val="24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07B5" w:rsidRPr="003D7160" w:rsidRDefault="00DB07B5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درجه خوانده شده از کمان 3-0</w:t>
                  </w:r>
                </w:p>
              </w:tc>
            </w:tr>
            <w:tr w:rsidR="00E149DF" w:rsidRPr="003D7160" w:rsidTr="00DB07B5">
              <w:trPr>
                <w:cantSplit/>
                <w:jc w:val="center"/>
              </w:trPr>
              <w:tc>
                <w:tcPr>
                  <w:tcW w:w="111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1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109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905074">
                  <w:pPr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9DF" w:rsidRPr="003D7160" w:rsidRDefault="00E149DF" w:rsidP="00DB07B5">
                  <w:pPr>
                    <w:bidi/>
                    <w:spacing w:line="240" w:lineRule="auto"/>
                    <w:ind w:left="-2"/>
                    <w:jc w:val="center"/>
                    <w:rPr>
                      <w:rFonts w:ascii="Times New Roman" w:eastAsiaTheme="minorEastAsia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/>
                      <w:rtl/>
                    </w:rPr>
                    <w:t>جريان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 xml:space="preserve"> (</w:t>
                  </w:r>
                  <w:r w:rsidRPr="003D7160">
                    <w:rPr>
                      <w:rFonts w:ascii="Times New Roman" w:eastAsiaTheme="minorEastAsia" w:hAnsi="Times New Roman"/>
                    </w:rPr>
                    <w:t>A</w:t>
                  </w:r>
                  <w:r w:rsidRPr="003D7160">
                    <w:rPr>
                      <w:rFonts w:ascii="Times New Roman" w:eastAsiaTheme="minorEastAsia" w:hAnsi="Times New Roman" w:hint="cs"/>
                      <w:rtl/>
                    </w:rPr>
                    <w:t>)</w:t>
                  </w:r>
                </w:p>
              </w:tc>
            </w:tr>
          </w:tbl>
          <w:p w:rsidR="00E149DF" w:rsidRPr="00E149DF" w:rsidRDefault="00E149DF" w:rsidP="00E149DF">
            <w:pPr>
              <w:pStyle w:val="Heading1"/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 w:bidi="fa-IR"/>
              </w:rPr>
            </w:pPr>
          </w:p>
          <w:p w:rsidR="005E1F91" w:rsidRPr="005E1F91" w:rsidRDefault="005E1F91" w:rsidP="005E1F91">
            <w:pPr>
              <w:rPr>
                <w:lang w:val="en-AU" w:bidi="fa-IR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1943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lastRenderedPageBreak/>
              <w:t>جدول نتایج</w:t>
            </w:r>
          </w:p>
        </w:tc>
      </w:tr>
      <w:tr w:rsidR="00BB10B2" w:rsidRPr="00BB10B2" w:rsidTr="00DB07B5">
        <w:tc>
          <w:tcPr>
            <w:tcW w:w="9045" w:type="dxa"/>
            <w:gridSpan w:val="3"/>
          </w:tcPr>
          <w:p w:rsidR="00025A27" w:rsidRDefault="00025A27" w:rsidP="00025A27">
            <w:pPr>
              <w:pStyle w:val="ListParagraph"/>
              <w:numPr>
                <w:ilvl w:val="0"/>
                <w:numId w:val="1"/>
              </w:numPr>
              <w:ind w:left="283" w:hanging="283"/>
              <w:jc w:val="lowKashida"/>
              <w:rPr>
                <w:rFonts w:cs="B Nazanin" w:hint="cs"/>
                <w:sz w:val="24"/>
                <w:szCs w:val="24"/>
              </w:rPr>
            </w:pPr>
            <w:r w:rsidRPr="003D7160">
              <w:rPr>
                <w:rFonts w:cs="B Nazanin"/>
                <w:sz w:val="24"/>
                <w:szCs w:val="24"/>
                <w:rtl/>
              </w:rPr>
              <w:lastRenderedPageBreak/>
              <w:t xml:space="preserve">فرق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بين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دقت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اندازه</w:t>
            </w:r>
            <w:r w:rsidRPr="003D7160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3D7160">
              <w:rPr>
                <w:rFonts w:cs="B Nazanin"/>
                <w:sz w:val="24"/>
                <w:szCs w:val="24"/>
                <w:rtl/>
              </w:rPr>
              <w:t>گيري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يك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كميت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و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خطاي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آن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چيست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025A27" w:rsidRDefault="00025A27" w:rsidP="00025A27">
            <w:pPr>
              <w:bidi/>
              <w:jc w:val="lowKashida"/>
              <w:rPr>
                <w:rFonts w:hint="cs"/>
                <w:sz w:val="24"/>
                <w:rtl/>
              </w:rPr>
            </w:pPr>
          </w:p>
          <w:p w:rsidR="00025A27" w:rsidRPr="00025A27" w:rsidRDefault="00025A27" w:rsidP="00025A27">
            <w:pPr>
              <w:pStyle w:val="Heading1"/>
              <w:bidi/>
              <w:rPr>
                <w:rtl/>
              </w:rPr>
            </w:pPr>
          </w:p>
          <w:p w:rsidR="00025A27" w:rsidRDefault="00025A27" w:rsidP="00025A27">
            <w:pPr>
              <w:pStyle w:val="ListParagraph"/>
              <w:numPr>
                <w:ilvl w:val="0"/>
                <w:numId w:val="1"/>
              </w:numPr>
              <w:ind w:left="283" w:hanging="283"/>
              <w:jc w:val="lowKashida"/>
              <w:rPr>
                <w:rFonts w:cs="B Nazanin" w:hint="cs"/>
                <w:sz w:val="24"/>
                <w:szCs w:val="24"/>
              </w:rPr>
            </w:pPr>
            <w:r w:rsidRPr="003D7160">
              <w:rPr>
                <w:rFonts w:cs="B Nazanin"/>
                <w:sz w:val="24"/>
                <w:szCs w:val="24"/>
                <w:rtl/>
              </w:rPr>
              <w:t xml:space="preserve">چرا صفر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اهم</w:t>
            </w:r>
            <w:r w:rsidRPr="003D7160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3D7160">
              <w:rPr>
                <w:rFonts w:cs="B Nazanin"/>
                <w:sz w:val="24"/>
                <w:szCs w:val="24"/>
                <w:rtl/>
              </w:rPr>
              <w:t>متر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0368F">
              <w:rPr>
                <w:rFonts w:cs="B Nazanin" w:hint="cs"/>
                <w:sz w:val="24"/>
                <w:szCs w:val="24"/>
                <w:rtl/>
              </w:rPr>
              <w:t xml:space="preserve">(عقربه ای) </w:t>
            </w:r>
            <w:bookmarkStart w:id="0" w:name="_GoBack"/>
            <w:bookmarkEnd w:id="0"/>
            <w:r w:rsidRPr="003D7160">
              <w:rPr>
                <w:rFonts w:cs="B Nazanin"/>
                <w:sz w:val="24"/>
                <w:szCs w:val="24"/>
                <w:rtl/>
              </w:rPr>
              <w:t xml:space="preserve">مخالف جهت صفر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ولت</w:t>
            </w:r>
            <w:r w:rsidRPr="003D7160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3D7160">
              <w:rPr>
                <w:rFonts w:cs="B Nazanin"/>
                <w:sz w:val="24"/>
                <w:szCs w:val="24"/>
                <w:rtl/>
              </w:rPr>
              <w:t>متر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و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آمپرمتر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D7160">
              <w:rPr>
                <w:rFonts w:cs="B Nazanin"/>
                <w:sz w:val="24"/>
                <w:szCs w:val="24"/>
                <w:rtl/>
              </w:rPr>
              <w:t>مي</w:t>
            </w:r>
            <w:r w:rsidRPr="003D7160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3D7160">
              <w:rPr>
                <w:rFonts w:cs="B Nazanin"/>
                <w:sz w:val="24"/>
                <w:szCs w:val="24"/>
                <w:rtl/>
              </w:rPr>
              <w:t>باشد</w:t>
            </w:r>
            <w:proofErr w:type="spellEnd"/>
            <w:r w:rsidRPr="003D7160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025A27" w:rsidRDefault="00025A27" w:rsidP="00025A27">
            <w:pPr>
              <w:bidi/>
              <w:jc w:val="lowKashida"/>
              <w:rPr>
                <w:rFonts w:hint="cs"/>
                <w:sz w:val="24"/>
                <w:rtl/>
              </w:rPr>
            </w:pPr>
          </w:p>
          <w:p w:rsidR="00025A27" w:rsidRDefault="00025A27" w:rsidP="00025A27">
            <w:pPr>
              <w:pStyle w:val="Heading1"/>
              <w:bidi/>
              <w:outlineLvl w:val="0"/>
              <w:rPr>
                <w:rFonts w:hint="cs"/>
                <w:rtl/>
              </w:rPr>
            </w:pPr>
          </w:p>
          <w:p w:rsidR="00025A27" w:rsidRPr="00025A27" w:rsidRDefault="00025A27" w:rsidP="00025A27">
            <w:pPr>
              <w:bidi/>
              <w:rPr>
                <w:rtl/>
              </w:rPr>
            </w:pPr>
          </w:p>
          <w:p w:rsidR="00025A27" w:rsidRPr="003D7160" w:rsidRDefault="00025A27" w:rsidP="00025A27">
            <w:pPr>
              <w:pStyle w:val="ListParagraph"/>
              <w:numPr>
                <w:ilvl w:val="0"/>
                <w:numId w:val="1"/>
              </w:numPr>
              <w:ind w:left="283" w:hanging="283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D7160">
              <w:rPr>
                <w:rFonts w:cs="B Nazanin" w:hint="cs"/>
                <w:sz w:val="24"/>
                <w:szCs w:val="24"/>
                <w:rtl/>
              </w:rPr>
              <w:t xml:space="preserve">چرا با </w:t>
            </w:r>
            <w:proofErr w:type="spellStart"/>
            <w:r w:rsidRPr="003D7160">
              <w:rPr>
                <w:rFonts w:cs="B Nazanin" w:hint="cs"/>
                <w:sz w:val="24"/>
                <w:szCs w:val="24"/>
                <w:rtl/>
              </w:rPr>
              <w:t>آمپرمتر</w:t>
            </w:r>
            <w:proofErr w:type="spellEnd"/>
            <w:r w:rsidRPr="003D7160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3D7160">
              <w:rPr>
                <w:rFonts w:cs="B Nazanin" w:hint="cs"/>
                <w:sz w:val="24"/>
                <w:szCs w:val="24"/>
                <w:rtl/>
              </w:rPr>
              <w:t>ولت</w:t>
            </w:r>
            <w:r w:rsidRPr="003D7160">
              <w:rPr>
                <w:rFonts w:cs="B Nazanin"/>
                <w:sz w:val="24"/>
                <w:szCs w:val="24"/>
                <w:rtl/>
              </w:rPr>
              <w:softHyphen/>
            </w:r>
            <w:r w:rsidRPr="003D7160">
              <w:rPr>
                <w:rFonts w:cs="B Nazanin" w:hint="cs"/>
                <w:sz w:val="24"/>
                <w:szCs w:val="24"/>
                <w:rtl/>
              </w:rPr>
              <w:t>متر</w:t>
            </w:r>
            <w:proofErr w:type="spellEnd"/>
            <w:r w:rsidRPr="003D7160">
              <w:rPr>
                <w:rFonts w:cs="B Nazanin" w:hint="cs"/>
                <w:sz w:val="24"/>
                <w:szCs w:val="24"/>
                <w:rtl/>
              </w:rPr>
              <w:t xml:space="preserve"> بدون باتری می</w:t>
            </w:r>
            <w:r w:rsidRPr="003D7160">
              <w:rPr>
                <w:rFonts w:cs="B Nazanin"/>
                <w:sz w:val="24"/>
                <w:szCs w:val="24"/>
                <w:rtl/>
              </w:rPr>
              <w:softHyphen/>
            </w:r>
            <w:r w:rsidRPr="003D7160">
              <w:rPr>
                <w:rFonts w:cs="B Nazanin" w:hint="cs"/>
                <w:sz w:val="24"/>
                <w:szCs w:val="24"/>
                <w:rtl/>
              </w:rPr>
              <w:t>توان اندازه</w:t>
            </w:r>
            <w:r w:rsidRPr="003D7160">
              <w:rPr>
                <w:rFonts w:cs="B Nazanin"/>
                <w:sz w:val="24"/>
                <w:szCs w:val="24"/>
                <w:rtl/>
              </w:rPr>
              <w:softHyphen/>
            </w:r>
            <w:r w:rsidRPr="003D7160">
              <w:rPr>
                <w:rFonts w:cs="B Nazanin" w:hint="cs"/>
                <w:sz w:val="24"/>
                <w:szCs w:val="24"/>
                <w:rtl/>
              </w:rPr>
              <w:t>گیری نمود؟</w:t>
            </w: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1943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Times New Roman"/>
    <w:panose1 w:val="00000000000000000000"/>
    <w:charset w:val="00"/>
    <w:family w:val="roman"/>
    <w:notTrueType/>
    <w:pitch w:val="default"/>
  </w:font>
  <w:font w:name="2  Bad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2BC"/>
    <w:multiLevelType w:val="hybridMultilevel"/>
    <w:tmpl w:val="42DE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25A2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1F91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368F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1CBA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BF5431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7B5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149DF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paragraph" w:styleId="Caption">
    <w:name w:val="caption"/>
    <w:aliases w:val="EN"/>
    <w:basedOn w:val="Normal"/>
    <w:next w:val="Normal"/>
    <w:qFormat/>
    <w:rsid w:val="005E1F91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  <w:style w:type="paragraph" w:styleId="NormalWeb">
    <w:name w:val="Normal (Web)"/>
    <w:basedOn w:val="Normal"/>
    <w:uiPriority w:val="99"/>
    <w:unhideWhenUsed/>
    <w:rsid w:val="00E1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fa-IR"/>
    </w:rPr>
  </w:style>
  <w:style w:type="paragraph" w:styleId="ListParagraph">
    <w:name w:val="List Paragraph"/>
    <w:basedOn w:val="Normal"/>
    <w:uiPriority w:val="34"/>
    <w:qFormat/>
    <w:rsid w:val="00025A27"/>
    <w:pPr>
      <w:bidi/>
      <w:ind w:left="720"/>
      <w:contextualSpacing/>
    </w:pPr>
    <w:rPr>
      <w:rFonts w:ascii="Calibri" w:eastAsia="Times New Roman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paragraph" w:styleId="Caption">
    <w:name w:val="caption"/>
    <w:aliases w:val="EN"/>
    <w:basedOn w:val="Normal"/>
    <w:next w:val="Normal"/>
    <w:qFormat/>
    <w:rsid w:val="005E1F91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  <w:style w:type="paragraph" w:styleId="NormalWeb">
    <w:name w:val="Normal (Web)"/>
    <w:basedOn w:val="Normal"/>
    <w:uiPriority w:val="99"/>
    <w:unhideWhenUsed/>
    <w:rsid w:val="00E1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fa-IR"/>
    </w:rPr>
  </w:style>
  <w:style w:type="paragraph" w:styleId="ListParagraph">
    <w:name w:val="List Paragraph"/>
    <w:basedOn w:val="Normal"/>
    <w:uiPriority w:val="34"/>
    <w:qFormat/>
    <w:rsid w:val="00025A27"/>
    <w:pPr>
      <w:bidi/>
      <w:ind w:left="720"/>
      <w:contextualSpacing/>
    </w:pPr>
    <w:rPr>
      <w:rFonts w:ascii="Calibri" w:eastAsia="Times New Roman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2021-02-28T16:20:00Z</dcterms:created>
  <dcterms:modified xsi:type="dcterms:W3CDTF">2021-02-28T16:25:00Z</dcterms:modified>
</cp:coreProperties>
</file>